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6" w:rsidRPr="00E067F6" w:rsidRDefault="00E067F6" w:rsidP="00E067F6">
      <w:pPr>
        <w:rPr>
          <w:rFonts w:asciiTheme="majorHAnsi" w:hAnsiTheme="majorHAnsi"/>
          <w:sz w:val="18"/>
          <w:szCs w:val="18"/>
        </w:rPr>
      </w:pPr>
    </w:p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618F6" w:rsidRPr="008618F6" w:rsidRDefault="008618F6" w:rsidP="008618F6">
      <w:pPr>
        <w:jc w:val="center"/>
        <w:rPr>
          <w:rFonts w:asciiTheme="majorHAnsi" w:hAnsiTheme="majorHAnsi"/>
          <w:sz w:val="36"/>
          <w:szCs w:val="36"/>
        </w:rPr>
      </w:pPr>
      <w:r w:rsidRPr="008618F6">
        <w:rPr>
          <w:rFonts w:asciiTheme="majorHAnsi" w:hAnsiTheme="majorHAnsi"/>
          <w:sz w:val="36"/>
          <w:szCs w:val="36"/>
        </w:rPr>
        <w:t>ТЕХНОЛОГИЧЕСКАЯ КАРТА № 311</w:t>
      </w:r>
    </w:p>
    <w:p w:rsidR="008618F6" w:rsidRDefault="008618F6" w:rsidP="008618F6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Омлет натуральный</w:t>
      </w:r>
    </w:p>
    <w:p w:rsidR="00E067F6" w:rsidRPr="00E067F6" w:rsidRDefault="00E067F6" w:rsidP="008618F6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9"/>
        <w:gridCol w:w="970"/>
        <w:gridCol w:w="974"/>
        <w:gridCol w:w="969"/>
        <w:gridCol w:w="868"/>
        <w:gridCol w:w="1281"/>
      </w:tblGrid>
      <w:tr w:rsidR="008618F6" w:rsidRPr="001B6E87" w:rsidTr="00FD5624">
        <w:trPr>
          <w:trHeight w:val="666"/>
        </w:trPr>
        <w:tc>
          <w:tcPr>
            <w:tcW w:w="2969" w:type="dxa"/>
            <w:vMerge w:val="restart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618F6" w:rsidRPr="001B6E87" w:rsidTr="00FD5624">
        <w:tc>
          <w:tcPr>
            <w:tcW w:w="2969" w:type="dxa"/>
            <w:vMerge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1B6E87" w:rsidTr="00FD5624">
        <w:tc>
          <w:tcPr>
            <w:tcW w:w="2969" w:type="dxa"/>
            <w:vMerge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8618F6" w:rsidRPr="00363361" w:rsidRDefault="008618F6" w:rsidP="00FD5624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8618F6" w:rsidRPr="00363361" w:rsidRDefault="008618F6" w:rsidP="00FD5624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8618F6" w:rsidRPr="00363361" w:rsidRDefault="008618F6" w:rsidP="00FD5624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8618F6" w:rsidRDefault="008618F6" w:rsidP="00FD5624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618F6" w:rsidRPr="001B6E87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8618F6" w:rsidTr="00FD5624">
        <w:tc>
          <w:tcPr>
            <w:tcW w:w="2969" w:type="dxa"/>
          </w:tcPr>
          <w:p w:rsidR="008618F6" w:rsidRPr="008618F6" w:rsidRDefault="008618F6" w:rsidP="00FD5624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Яйцо </w:t>
            </w:r>
          </w:p>
        </w:tc>
        <w:tc>
          <w:tcPr>
            <w:tcW w:w="88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618F6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5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8618F6" w:rsidTr="00FD5624">
        <w:tc>
          <w:tcPr>
            <w:tcW w:w="2969" w:type="dxa"/>
          </w:tcPr>
          <w:p w:rsidR="008618F6" w:rsidRPr="008618F6" w:rsidRDefault="008618F6" w:rsidP="00FD5624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8618F6" w:rsidTr="00FD5624">
        <w:tc>
          <w:tcPr>
            <w:tcW w:w="2969" w:type="dxa"/>
          </w:tcPr>
          <w:p w:rsidR="008618F6" w:rsidRPr="008618F6" w:rsidRDefault="008618F6" w:rsidP="00FD5624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Масса омлетной смеси </w:t>
            </w:r>
          </w:p>
        </w:tc>
        <w:tc>
          <w:tcPr>
            <w:tcW w:w="88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974" w:type="dxa"/>
            <w:gridSpan w:val="2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8618F6" w:rsidTr="00FD5624">
        <w:tc>
          <w:tcPr>
            <w:tcW w:w="2969" w:type="dxa"/>
          </w:tcPr>
          <w:p w:rsidR="008618F6" w:rsidRPr="008618F6" w:rsidRDefault="008618F6" w:rsidP="00FD5624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Масса готового омлета</w:t>
            </w:r>
          </w:p>
        </w:tc>
        <w:tc>
          <w:tcPr>
            <w:tcW w:w="88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974" w:type="dxa"/>
            <w:gridSpan w:val="2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8618F6" w:rsidTr="00FD5624">
        <w:tc>
          <w:tcPr>
            <w:tcW w:w="2969" w:type="dxa"/>
          </w:tcPr>
          <w:p w:rsidR="008618F6" w:rsidRPr="008618F6" w:rsidRDefault="008618F6" w:rsidP="00FD5624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2,5</w:t>
            </w:r>
          </w:p>
        </w:tc>
        <w:tc>
          <w:tcPr>
            <w:tcW w:w="835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2,5</w:t>
            </w:r>
          </w:p>
        </w:tc>
        <w:tc>
          <w:tcPr>
            <w:tcW w:w="974" w:type="dxa"/>
            <w:gridSpan w:val="2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8618F6" w:rsidTr="00FD5624">
        <w:tc>
          <w:tcPr>
            <w:tcW w:w="4697" w:type="dxa"/>
            <w:gridSpan w:val="4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8618F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5,60</w:t>
            </w:r>
          </w:p>
        </w:tc>
        <w:tc>
          <w:tcPr>
            <w:tcW w:w="99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5,60</w:t>
            </w:r>
          </w:p>
        </w:tc>
        <w:tc>
          <w:tcPr>
            <w:tcW w:w="992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8,60</w:t>
            </w:r>
          </w:p>
        </w:tc>
        <w:tc>
          <w:tcPr>
            <w:tcW w:w="991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88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1,52</w:t>
            </w:r>
          </w:p>
        </w:tc>
        <w:tc>
          <w:tcPr>
            <w:tcW w:w="1247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105,88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618F6" w:rsidRPr="008618F6" w:rsidTr="00FD5624">
        <w:tc>
          <w:tcPr>
            <w:tcW w:w="3681" w:type="dxa"/>
            <w:gridSpan w:val="3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8618F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8618F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618F6" w:rsidRPr="008618F6" w:rsidTr="00FD5624">
        <w:tc>
          <w:tcPr>
            <w:tcW w:w="141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8618F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8618F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618F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618F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618F6" w:rsidRPr="008618F6" w:rsidTr="00FD5624">
        <w:tc>
          <w:tcPr>
            <w:tcW w:w="1413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52,60</w:t>
            </w:r>
          </w:p>
        </w:tc>
        <w:tc>
          <w:tcPr>
            <w:tcW w:w="1276" w:type="dxa"/>
          </w:tcPr>
          <w:p w:rsidR="008618F6" w:rsidRPr="008618F6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1,04</w:t>
            </w:r>
          </w:p>
        </w:tc>
      </w:tr>
    </w:tbl>
    <w:p w:rsidR="008618F6" w:rsidRPr="008618F6" w:rsidRDefault="008618F6" w:rsidP="008618F6">
      <w:pPr>
        <w:rPr>
          <w:sz w:val="24"/>
          <w:szCs w:val="24"/>
        </w:rPr>
      </w:pPr>
    </w:p>
    <w:p w:rsidR="008618F6" w:rsidRPr="008618F6" w:rsidRDefault="008618F6" w:rsidP="008618F6">
      <w:pPr>
        <w:rPr>
          <w:sz w:val="24"/>
          <w:szCs w:val="24"/>
        </w:rPr>
      </w:pPr>
    </w:p>
    <w:p w:rsidR="008618F6" w:rsidRDefault="008618F6" w:rsidP="008618F6"/>
    <w:p w:rsidR="008618F6" w:rsidRPr="004C0F1C" w:rsidRDefault="008618F6" w:rsidP="008618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65</w:t>
      </w:r>
    </w:p>
    <w:p w:rsidR="008618F6" w:rsidRPr="004C0F1C" w:rsidRDefault="008618F6" w:rsidP="008618F6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4C0F1C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подготовленные, в соответствии с санитарными правилами,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 и запекают в жарочном шкафу при температуре 180-200 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 xml:space="preserve">  8-10 мин до образования легкой румяной корочки. Яйца необходимо разбивать в отдельную посуду по 2-3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шт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зеленью. </w:t>
      </w:r>
    </w:p>
    <w:p w:rsidR="008618F6" w:rsidRPr="004C0F1C" w:rsidRDefault="008618F6" w:rsidP="008618F6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Температура подачи</w:t>
      </w:r>
      <w:r w:rsidRPr="004C0F1C">
        <w:rPr>
          <w:rFonts w:asciiTheme="majorHAnsi" w:hAnsiTheme="majorHAnsi"/>
          <w:sz w:val="28"/>
          <w:szCs w:val="28"/>
        </w:rPr>
        <w:t xml:space="preserve">: 65 </w:t>
      </w:r>
      <w:r w:rsidRPr="004C0F1C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4C0F1C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4C0F1C">
        <w:rPr>
          <w:rFonts w:asciiTheme="majorHAnsi" w:hAnsiTheme="majorHAnsi"/>
          <w:sz w:val="28"/>
          <w:szCs w:val="28"/>
        </w:rPr>
        <w:t>С</w:t>
      </w:r>
      <w:proofErr w:type="gramEnd"/>
    </w:p>
    <w:p w:rsidR="008618F6" w:rsidRPr="004C0F1C" w:rsidRDefault="008618F6" w:rsidP="008618F6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не более </w:t>
      </w:r>
      <w:r>
        <w:rPr>
          <w:rFonts w:asciiTheme="majorHAnsi" w:hAnsiTheme="majorHAnsi"/>
          <w:sz w:val="28"/>
          <w:szCs w:val="28"/>
        </w:rPr>
        <w:t xml:space="preserve">30 минут </w:t>
      </w:r>
      <w:r w:rsidRPr="004C0F1C">
        <w:rPr>
          <w:rFonts w:asciiTheme="majorHAnsi" w:hAnsiTheme="majorHAnsi"/>
          <w:sz w:val="28"/>
          <w:szCs w:val="28"/>
        </w:rPr>
        <w:t xml:space="preserve"> с момента приготовления.</w:t>
      </w:r>
    </w:p>
    <w:p w:rsidR="008618F6" w:rsidRDefault="008618F6" w:rsidP="008618F6">
      <w:r w:rsidRPr="004C0F1C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консистенция </w:t>
      </w:r>
      <w:r>
        <w:rPr>
          <w:rFonts w:asciiTheme="majorHAnsi" w:hAnsiTheme="majorHAnsi"/>
          <w:sz w:val="28"/>
          <w:szCs w:val="28"/>
        </w:rPr>
        <w:t>омлета нежная, пористая, поверхность слегка зарумянена.</w:t>
      </w:r>
    </w:p>
    <w:p w:rsidR="008618F6" w:rsidRDefault="008618F6" w:rsidP="008618F6"/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618F6" w:rsidRPr="00B80E0B" w:rsidRDefault="008618F6" w:rsidP="008618F6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529</w:t>
      </w:r>
    </w:p>
    <w:p w:rsidR="008618F6" w:rsidRDefault="008618F6" w:rsidP="008618F6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Молоко кипяченое</w:t>
      </w:r>
    </w:p>
    <w:p w:rsidR="00E067F6" w:rsidRPr="00E067F6" w:rsidRDefault="00E067F6" w:rsidP="008618F6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8618F6" w:rsidRPr="00B80E0B" w:rsidTr="00FD5624">
        <w:tc>
          <w:tcPr>
            <w:tcW w:w="2845" w:type="dxa"/>
            <w:vMerge w:val="restart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618F6" w:rsidRPr="00B80E0B" w:rsidTr="00FD5624">
        <w:tc>
          <w:tcPr>
            <w:tcW w:w="2845" w:type="dxa"/>
            <w:vMerge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B80E0B" w:rsidTr="00FD5624">
        <w:tc>
          <w:tcPr>
            <w:tcW w:w="2845" w:type="dxa"/>
            <w:vMerge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B80E0B" w:rsidTr="00FD5624">
        <w:tc>
          <w:tcPr>
            <w:tcW w:w="2845" w:type="dxa"/>
          </w:tcPr>
          <w:p w:rsidR="008618F6" w:rsidRPr="00B80E0B" w:rsidRDefault="008618F6" w:rsidP="00FD562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87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55" w:type="dxa"/>
            <w:gridSpan w:val="2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18F6" w:rsidRPr="00B80E0B" w:rsidTr="00FD5624">
        <w:tc>
          <w:tcPr>
            <w:tcW w:w="4711" w:type="dxa"/>
            <w:gridSpan w:val="4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2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6,38</w:t>
            </w:r>
          </w:p>
        </w:tc>
        <w:tc>
          <w:tcPr>
            <w:tcW w:w="956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10,08</w:t>
            </w:r>
          </w:p>
        </w:tc>
        <w:tc>
          <w:tcPr>
            <w:tcW w:w="1281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120,12</w:t>
            </w:r>
          </w:p>
        </w:tc>
      </w:tr>
    </w:tbl>
    <w:p w:rsidR="008618F6" w:rsidRPr="00B80E0B" w:rsidRDefault="008618F6" w:rsidP="008618F6">
      <w:pPr>
        <w:rPr>
          <w:rFonts w:asciiTheme="majorHAnsi" w:hAnsiTheme="majorHAnsi"/>
          <w:sz w:val="24"/>
          <w:szCs w:val="24"/>
        </w:rPr>
      </w:pPr>
      <w:r w:rsidRPr="00B80E0B">
        <w:rPr>
          <w:rFonts w:asciiTheme="majorHAnsi" w:hAnsiTheme="majorHAnsi"/>
          <w:sz w:val="24"/>
          <w:szCs w:val="24"/>
        </w:rPr>
        <w:t>*Масса молока кипяченого.</w:t>
      </w: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618F6" w:rsidRPr="00B80E0B" w:rsidTr="00FD5624">
        <w:tc>
          <w:tcPr>
            <w:tcW w:w="3681" w:type="dxa"/>
            <w:gridSpan w:val="3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618F6" w:rsidRPr="00B80E0B" w:rsidTr="00FD5624">
        <w:tc>
          <w:tcPr>
            <w:tcW w:w="1413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618F6" w:rsidRPr="00B80E0B" w:rsidTr="00FD5624">
        <w:tc>
          <w:tcPr>
            <w:tcW w:w="1413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200,86</w:t>
            </w:r>
          </w:p>
        </w:tc>
        <w:tc>
          <w:tcPr>
            <w:tcW w:w="1276" w:type="dxa"/>
          </w:tcPr>
          <w:p w:rsidR="008618F6" w:rsidRPr="00B80E0B" w:rsidRDefault="008618F6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0,17</w:t>
            </w:r>
          </w:p>
        </w:tc>
      </w:tr>
    </w:tbl>
    <w:p w:rsidR="008618F6" w:rsidRPr="00B80E0B" w:rsidRDefault="008618F6" w:rsidP="008618F6">
      <w:pPr>
        <w:rPr>
          <w:rFonts w:asciiTheme="majorHAnsi" w:hAnsiTheme="majorHAnsi"/>
        </w:rPr>
      </w:pPr>
    </w:p>
    <w:p w:rsidR="008618F6" w:rsidRPr="00B80E0B" w:rsidRDefault="008618F6" w:rsidP="008618F6">
      <w:pPr>
        <w:rPr>
          <w:rFonts w:asciiTheme="majorHAnsi" w:hAnsiTheme="majorHAnsi"/>
        </w:rPr>
      </w:pPr>
    </w:p>
    <w:p w:rsidR="008618F6" w:rsidRPr="00B80E0B" w:rsidRDefault="008618F6" w:rsidP="008618F6">
      <w:pPr>
        <w:rPr>
          <w:rFonts w:asciiTheme="majorHAnsi" w:hAnsiTheme="majorHAnsi"/>
        </w:rPr>
      </w:pPr>
    </w:p>
    <w:p w:rsidR="008618F6" w:rsidRPr="00B80E0B" w:rsidRDefault="008618F6" w:rsidP="008618F6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200</w:t>
      </w:r>
    </w:p>
    <w:p w:rsidR="008618F6" w:rsidRPr="00B80E0B" w:rsidRDefault="008618F6" w:rsidP="008618F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молоко кипятят в посуде, предназначенной только для этой цели, охлаждают, разливают в стаканы.</w:t>
      </w:r>
    </w:p>
    <w:p w:rsidR="008618F6" w:rsidRPr="00B80E0B" w:rsidRDefault="008618F6" w:rsidP="008618F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65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(горячего) и 14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r w:rsidRPr="00B80E0B">
        <w:rPr>
          <w:rFonts w:asciiTheme="majorHAnsi" w:hAnsiTheme="majorHAnsi"/>
          <w:sz w:val="28"/>
          <w:szCs w:val="28"/>
        </w:rPr>
        <w:t>С (холодного)</w:t>
      </w:r>
    </w:p>
    <w:p w:rsidR="008618F6" w:rsidRPr="00B80E0B" w:rsidRDefault="008618F6" w:rsidP="008618F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8618F6" w:rsidRPr="00B80E0B" w:rsidRDefault="008618F6" w:rsidP="008618F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внешний вид – напиток белого цвета. Вкус и запах чуть сладковатый, аромат кипяченого молока. Консистенция жидкая, однородная. Не допускается изменение цвета молока, привкус пригорелого молока.</w:t>
      </w:r>
    </w:p>
    <w:p w:rsidR="008618F6" w:rsidRDefault="008618F6" w:rsidP="008618F6"/>
    <w:p w:rsidR="008618F6" w:rsidRDefault="008618F6" w:rsidP="008618F6"/>
    <w:p w:rsidR="008618F6" w:rsidRDefault="008618F6" w:rsidP="008618F6"/>
    <w:p w:rsidR="008618F6" w:rsidRDefault="008618F6" w:rsidP="008618F6"/>
    <w:p w:rsidR="008618F6" w:rsidRDefault="008618F6" w:rsidP="008618F6"/>
    <w:p w:rsidR="008618F6" w:rsidRDefault="008618F6" w:rsidP="008618F6"/>
    <w:p w:rsidR="008618F6" w:rsidRDefault="008618F6" w:rsidP="008618F6"/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618F6" w:rsidRPr="00E067F6" w:rsidRDefault="008618F6" w:rsidP="008618F6">
      <w:pPr>
        <w:jc w:val="center"/>
        <w:rPr>
          <w:rFonts w:asciiTheme="majorHAnsi" w:hAnsiTheme="majorHAnsi"/>
          <w:sz w:val="24"/>
          <w:szCs w:val="24"/>
        </w:rPr>
      </w:pPr>
      <w:r w:rsidRPr="00E067F6">
        <w:rPr>
          <w:rFonts w:asciiTheme="majorHAnsi" w:hAnsiTheme="majorHAnsi"/>
          <w:sz w:val="24"/>
          <w:szCs w:val="24"/>
        </w:rPr>
        <w:t>ТЕХНОЛОГИЧЕСКАЯ КАРТА № 532</w:t>
      </w:r>
    </w:p>
    <w:p w:rsidR="008618F6" w:rsidRPr="00E067F6" w:rsidRDefault="008618F6" w:rsidP="008618F6">
      <w:pPr>
        <w:rPr>
          <w:rFonts w:asciiTheme="majorHAnsi" w:hAnsiTheme="majorHAnsi"/>
          <w:b/>
        </w:rPr>
      </w:pPr>
      <w:r w:rsidRPr="00E067F6">
        <w:rPr>
          <w:rFonts w:asciiTheme="majorHAnsi" w:hAnsiTheme="majorHAnsi"/>
        </w:rPr>
        <w:t>Наименование блюда</w:t>
      </w:r>
      <w:proofErr w:type="gramStart"/>
      <w:r w:rsidRPr="00E067F6">
        <w:rPr>
          <w:rFonts w:asciiTheme="majorHAnsi" w:hAnsiTheme="majorHAnsi"/>
        </w:rPr>
        <w:t xml:space="preserve"> :</w:t>
      </w:r>
      <w:proofErr w:type="gramEnd"/>
      <w:r w:rsidRPr="00E067F6">
        <w:rPr>
          <w:rFonts w:asciiTheme="majorHAnsi" w:hAnsiTheme="majorHAnsi"/>
        </w:rPr>
        <w:t xml:space="preserve">  </w:t>
      </w:r>
      <w:r w:rsidRPr="00E067F6">
        <w:rPr>
          <w:rFonts w:asciiTheme="majorHAnsi" w:hAnsiTheme="majorHAnsi"/>
          <w:b/>
        </w:rPr>
        <w:t>Соки овощные, фруктовые и ягодные</w:t>
      </w:r>
    </w:p>
    <w:p w:rsidR="00E067F6" w:rsidRPr="00E067F6" w:rsidRDefault="00E067F6" w:rsidP="008618F6">
      <w:pPr>
        <w:rPr>
          <w:rFonts w:asciiTheme="majorHAnsi" w:hAnsiTheme="majorHAnsi"/>
          <w:b/>
          <w:sz w:val="20"/>
          <w:szCs w:val="20"/>
        </w:rPr>
      </w:pPr>
      <w:r w:rsidRPr="00E067F6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E067F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E067F6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E067F6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036" w:type="dxa"/>
        <w:tblLayout w:type="fixed"/>
        <w:tblLook w:val="04A0"/>
      </w:tblPr>
      <w:tblGrid>
        <w:gridCol w:w="2518"/>
        <w:gridCol w:w="987"/>
        <w:gridCol w:w="871"/>
        <w:gridCol w:w="821"/>
        <w:gridCol w:w="904"/>
        <w:gridCol w:w="887"/>
        <w:gridCol w:w="814"/>
        <w:gridCol w:w="953"/>
        <w:gridCol w:w="1281"/>
      </w:tblGrid>
      <w:tr w:rsidR="008618F6" w:rsidRPr="006E34B5" w:rsidTr="00FD5624">
        <w:tc>
          <w:tcPr>
            <w:tcW w:w="2518" w:type="dxa"/>
            <w:vMerge w:val="restart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Масса,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79" w:type="dxa"/>
            <w:gridSpan w:val="5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Химический состав,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Энерг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ценность,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ккал</w:t>
            </w:r>
            <w:proofErr w:type="gramEnd"/>
          </w:p>
        </w:tc>
      </w:tr>
      <w:tr w:rsidR="008618F6" w:rsidRPr="006E34B5" w:rsidTr="00FD5624">
        <w:tc>
          <w:tcPr>
            <w:tcW w:w="2518" w:type="dxa"/>
            <w:vMerge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Нетто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Ж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У</w:t>
            </w:r>
          </w:p>
        </w:tc>
        <w:tc>
          <w:tcPr>
            <w:tcW w:w="1281" w:type="dxa"/>
            <w:vMerge w:val="restart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2518" w:type="dxa"/>
            <w:vMerge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 т.ч. жив</w:t>
            </w: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т.ч.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953" w:type="dxa"/>
            <w:vMerge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2518" w:type="dxa"/>
          </w:tcPr>
          <w:p w:rsidR="008618F6" w:rsidRPr="00BD275C" w:rsidRDefault="008618F6" w:rsidP="00FD5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яблочный</w:t>
            </w:r>
          </w:p>
        </w:tc>
        <w:tc>
          <w:tcPr>
            <w:tcW w:w="9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4376" w:type="dxa"/>
            <w:gridSpan w:val="3"/>
          </w:tcPr>
          <w:p w:rsidR="008618F6" w:rsidRPr="006E34B5" w:rsidRDefault="008618F6" w:rsidP="00FD5624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10,1</w:t>
            </w: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46,00</w:t>
            </w:r>
          </w:p>
        </w:tc>
      </w:tr>
      <w:tr w:rsidR="008618F6" w:rsidRPr="006E34B5" w:rsidTr="00FD5624">
        <w:tc>
          <w:tcPr>
            <w:tcW w:w="2518" w:type="dxa"/>
          </w:tcPr>
          <w:p w:rsidR="008618F6" w:rsidRPr="00BD275C" w:rsidRDefault="008618F6" w:rsidP="00FD5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абрикосовый</w:t>
            </w:r>
          </w:p>
        </w:tc>
        <w:tc>
          <w:tcPr>
            <w:tcW w:w="9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4376" w:type="dxa"/>
            <w:gridSpan w:val="3"/>
          </w:tcPr>
          <w:p w:rsidR="008618F6" w:rsidRPr="006E34B5" w:rsidRDefault="008618F6" w:rsidP="00FD5624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Итого: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12,7</w:t>
            </w: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55,00</w:t>
            </w:r>
          </w:p>
        </w:tc>
      </w:tr>
      <w:tr w:rsidR="008618F6" w:rsidRPr="006E34B5" w:rsidTr="00FD5624">
        <w:tc>
          <w:tcPr>
            <w:tcW w:w="2518" w:type="dxa"/>
          </w:tcPr>
          <w:p w:rsidR="008618F6" w:rsidRPr="00BD275C" w:rsidRDefault="008618F6" w:rsidP="00FD5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апельсиновый</w:t>
            </w:r>
          </w:p>
        </w:tc>
        <w:tc>
          <w:tcPr>
            <w:tcW w:w="9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4376" w:type="dxa"/>
            <w:gridSpan w:val="3"/>
          </w:tcPr>
          <w:p w:rsidR="008618F6" w:rsidRPr="006E34B5" w:rsidRDefault="008618F6" w:rsidP="00FD5624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13,2</w:t>
            </w: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</w:tr>
      <w:tr w:rsidR="008618F6" w:rsidRPr="006E34B5" w:rsidTr="00FD5624">
        <w:tc>
          <w:tcPr>
            <w:tcW w:w="2518" w:type="dxa"/>
          </w:tcPr>
          <w:p w:rsidR="008618F6" w:rsidRPr="00BD275C" w:rsidRDefault="008618F6" w:rsidP="00FD5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сливовый</w:t>
            </w:r>
          </w:p>
        </w:tc>
        <w:tc>
          <w:tcPr>
            <w:tcW w:w="9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4376" w:type="dxa"/>
            <w:gridSpan w:val="3"/>
          </w:tcPr>
          <w:p w:rsidR="008618F6" w:rsidRPr="006E34B5" w:rsidRDefault="008618F6" w:rsidP="00FD5624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15,2</w:t>
            </w: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</w:tr>
      <w:tr w:rsidR="008618F6" w:rsidRPr="006E34B5" w:rsidTr="00FD5624">
        <w:tc>
          <w:tcPr>
            <w:tcW w:w="2518" w:type="dxa"/>
          </w:tcPr>
          <w:p w:rsidR="008618F6" w:rsidRPr="00BD275C" w:rsidRDefault="008618F6" w:rsidP="00FD5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томатный</w:t>
            </w:r>
          </w:p>
        </w:tc>
        <w:tc>
          <w:tcPr>
            <w:tcW w:w="9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4376" w:type="dxa"/>
            <w:gridSpan w:val="3"/>
          </w:tcPr>
          <w:p w:rsidR="008618F6" w:rsidRPr="006E34B5" w:rsidRDefault="008618F6" w:rsidP="00FD5624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</w:tr>
      <w:tr w:rsidR="008618F6" w:rsidRPr="006E34B5" w:rsidTr="00FD5624">
        <w:tc>
          <w:tcPr>
            <w:tcW w:w="2518" w:type="dxa"/>
          </w:tcPr>
          <w:p w:rsidR="008618F6" w:rsidRPr="00BD275C" w:rsidRDefault="008618F6" w:rsidP="00FD5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морковный</w:t>
            </w:r>
          </w:p>
        </w:tc>
        <w:tc>
          <w:tcPr>
            <w:tcW w:w="9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18F6" w:rsidRPr="006E34B5" w:rsidTr="00FD5624">
        <w:tc>
          <w:tcPr>
            <w:tcW w:w="4376" w:type="dxa"/>
            <w:gridSpan w:val="3"/>
          </w:tcPr>
          <w:p w:rsidR="008618F6" w:rsidRPr="006E34B5" w:rsidRDefault="008618F6" w:rsidP="00FD5624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1,10</w:t>
            </w:r>
          </w:p>
        </w:tc>
        <w:tc>
          <w:tcPr>
            <w:tcW w:w="90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1281" w:type="dxa"/>
          </w:tcPr>
          <w:p w:rsidR="008618F6" w:rsidRPr="006E34B5" w:rsidRDefault="008618F6" w:rsidP="00FD56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56,00</w:t>
            </w:r>
          </w:p>
        </w:tc>
      </w:tr>
    </w:tbl>
    <w:tbl>
      <w:tblPr>
        <w:tblStyle w:val="a3"/>
        <w:tblpPr w:leftFromText="180" w:rightFromText="180" w:vertAnchor="text" w:horzAnchor="margin" w:tblpY="268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E067F6" w:rsidRPr="006E34B5" w:rsidTr="00E067F6">
        <w:tc>
          <w:tcPr>
            <w:tcW w:w="3681" w:type="dxa"/>
            <w:gridSpan w:val="3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067F6" w:rsidRPr="006E34B5" w:rsidTr="00E067F6">
        <w:tc>
          <w:tcPr>
            <w:tcW w:w="1413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067F6" w:rsidRPr="006E34B5" w:rsidTr="00E067F6">
        <w:tc>
          <w:tcPr>
            <w:tcW w:w="1413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8618F6" w:rsidRPr="00BD275C" w:rsidRDefault="008618F6" w:rsidP="008618F6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</w:t>
      </w:r>
      <w:r w:rsidRPr="00BD275C">
        <w:rPr>
          <w:rFonts w:asciiTheme="majorHAnsi" w:hAnsiTheme="majorHAnsi"/>
          <w:b/>
          <w:sz w:val="16"/>
          <w:szCs w:val="16"/>
        </w:rPr>
        <w:t>Сок яблочный</w:t>
      </w:r>
    </w:p>
    <w:p w:rsidR="008618F6" w:rsidRDefault="008618F6" w:rsidP="008618F6">
      <w:pPr>
        <w:rPr>
          <w:rFonts w:asciiTheme="majorHAnsi" w:hAnsiTheme="majorHAnsi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292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E067F6" w:rsidRPr="006E34B5" w:rsidTr="00E067F6">
        <w:tc>
          <w:tcPr>
            <w:tcW w:w="3681" w:type="dxa"/>
            <w:gridSpan w:val="3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067F6" w:rsidRPr="006E34B5" w:rsidTr="00E067F6">
        <w:tc>
          <w:tcPr>
            <w:tcW w:w="1413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067F6" w:rsidRPr="006E34B5" w:rsidTr="00E067F6">
        <w:tc>
          <w:tcPr>
            <w:tcW w:w="1413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8618F6" w:rsidRPr="00E067F6" w:rsidRDefault="00E067F6" w:rsidP="008618F6">
      <w:pPr>
        <w:rPr>
          <w:rFonts w:asciiTheme="majorHAnsi" w:hAnsiTheme="majorHAnsi"/>
          <w:b/>
          <w:sz w:val="16"/>
          <w:szCs w:val="16"/>
        </w:rPr>
      </w:pPr>
      <w:r w:rsidRPr="00E067F6">
        <w:rPr>
          <w:rFonts w:asciiTheme="majorHAnsi" w:hAnsiTheme="majorHAnsi"/>
          <w:b/>
          <w:sz w:val="16"/>
          <w:szCs w:val="16"/>
        </w:rPr>
        <w:t>Сок абрикосовый</w:t>
      </w:r>
    </w:p>
    <w:p w:rsidR="008618F6" w:rsidRPr="00BD275C" w:rsidRDefault="008618F6" w:rsidP="008618F6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</w:t>
      </w:r>
      <w:r w:rsidRPr="006E34B5">
        <w:rPr>
          <w:rFonts w:asciiTheme="majorHAnsi" w:hAnsiTheme="majorHAnsi"/>
          <w:sz w:val="16"/>
          <w:szCs w:val="16"/>
        </w:rPr>
        <w:t xml:space="preserve"> </w:t>
      </w:r>
    </w:p>
    <w:p w:rsidR="008618F6" w:rsidRPr="00E067F6" w:rsidRDefault="00E067F6" w:rsidP="008618F6">
      <w:pPr>
        <w:rPr>
          <w:rFonts w:asciiTheme="majorHAnsi" w:hAnsiTheme="majorHAnsi"/>
          <w:b/>
          <w:sz w:val="16"/>
          <w:szCs w:val="16"/>
        </w:rPr>
      </w:pPr>
      <w:r w:rsidRPr="00E067F6">
        <w:rPr>
          <w:rFonts w:asciiTheme="majorHAnsi" w:hAnsiTheme="majorHAnsi"/>
          <w:b/>
          <w:sz w:val="16"/>
          <w:szCs w:val="16"/>
        </w:rPr>
        <w:t>Сок апельсиновый</w:t>
      </w:r>
    </w:p>
    <w:tbl>
      <w:tblPr>
        <w:tblStyle w:val="a3"/>
        <w:tblpPr w:leftFromText="180" w:rightFromText="180" w:vertAnchor="text" w:horzAnchor="margin" w:tblpY="-70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E067F6" w:rsidRPr="006E34B5" w:rsidTr="00E067F6">
        <w:tc>
          <w:tcPr>
            <w:tcW w:w="3573" w:type="dxa"/>
            <w:gridSpan w:val="3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067F6" w:rsidRPr="006E34B5" w:rsidTr="00E067F6">
        <w:tc>
          <w:tcPr>
            <w:tcW w:w="130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067F6" w:rsidRPr="006E34B5" w:rsidTr="00E067F6">
        <w:tc>
          <w:tcPr>
            <w:tcW w:w="130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35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8618F6" w:rsidRPr="006E34B5" w:rsidRDefault="008618F6" w:rsidP="008618F6">
      <w:pPr>
        <w:rPr>
          <w:rFonts w:asciiTheme="majorHAnsi" w:hAnsiTheme="majorHAnsi"/>
          <w:sz w:val="16"/>
          <w:szCs w:val="16"/>
        </w:rPr>
      </w:pPr>
    </w:p>
    <w:p w:rsidR="008618F6" w:rsidRPr="00BD275C" w:rsidRDefault="008618F6" w:rsidP="008618F6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-62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E067F6" w:rsidRPr="006E34B5" w:rsidTr="00E067F6">
        <w:tc>
          <w:tcPr>
            <w:tcW w:w="3573" w:type="dxa"/>
            <w:gridSpan w:val="3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067F6" w:rsidRPr="006E34B5" w:rsidTr="00E067F6">
        <w:tc>
          <w:tcPr>
            <w:tcW w:w="130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067F6" w:rsidRPr="006E34B5" w:rsidTr="00E067F6">
        <w:tc>
          <w:tcPr>
            <w:tcW w:w="130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35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8618F6" w:rsidRPr="00E067F6" w:rsidRDefault="00E067F6" w:rsidP="008618F6">
      <w:pPr>
        <w:rPr>
          <w:rFonts w:asciiTheme="majorHAnsi" w:hAnsiTheme="majorHAnsi"/>
          <w:b/>
          <w:sz w:val="16"/>
          <w:szCs w:val="16"/>
        </w:rPr>
      </w:pPr>
      <w:r w:rsidRPr="00E067F6">
        <w:rPr>
          <w:rFonts w:asciiTheme="majorHAnsi" w:hAnsiTheme="majorHAnsi"/>
          <w:b/>
          <w:sz w:val="16"/>
          <w:szCs w:val="16"/>
        </w:rPr>
        <w:t>Сок сливовый</w:t>
      </w:r>
    </w:p>
    <w:p w:rsidR="008618F6" w:rsidRPr="006E34B5" w:rsidRDefault="008618F6" w:rsidP="008618F6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</w:p>
    <w:tbl>
      <w:tblPr>
        <w:tblStyle w:val="a3"/>
        <w:tblpPr w:leftFromText="180" w:rightFromText="180" w:vertAnchor="text" w:horzAnchor="margin" w:tblpY="-53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E067F6" w:rsidRPr="006E34B5" w:rsidTr="00E067F6">
        <w:tc>
          <w:tcPr>
            <w:tcW w:w="3573" w:type="dxa"/>
            <w:gridSpan w:val="3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067F6" w:rsidRPr="006E34B5" w:rsidTr="00E067F6">
        <w:tc>
          <w:tcPr>
            <w:tcW w:w="130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067F6" w:rsidRPr="006E34B5" w:rsidTr="00E067F6">
        <w:tc>
          <w:tcPr>
            <w:tcW w:w="130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355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</w:tr>
    </w:tbl>
    <w:p w:rsidR="008618F6" w:rsidRPr="00E067F6" w:rsidRDefault="00E067F6" w:rsidP="008618F6">
      <w:pPr>
        <w:rPr>
          <w:rFonts w:asciiTheme="majorHAnsi" w:hAnsiTheme="majorHAnsi"/>
          <w:b/>
          <w:sz w:val="16"/>
          <w:szCs w:val="16"/>
        </w:rPr>
      </w:pPr>
      <w:r w:rsidRPr="00E067F6">
        <w:rPr>
          <w:rFonts w:asciiTheme="majorHAnsi" w:hAnsiTheme="majorHAnsi"/>
          <w:b/>
          <w:sz w:val="16"/>
          <w:szCs w:val="16"/>
        </w:rPr>
        <w:t>Сок томатный</w:t>
      </w:r>
      <w:r w:rsidR="008618F6" w:rsidRPr="00E067F6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</w:t>
      </w:r>
    </w:p>
    <w:p w:rsidR="008618F6" w:rsidRDefault="008618F6" w:rsidP="008618F6">
      <w:pPr>
        <w:rPr>
          <w:rFonts w:asciiTheme="majorHAnsi" w:hAnsiTheme="majorHAnsi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15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E067F6" w:rsidRPr="006E34B5" w:rsidTr="00E067F6">
        <w:tc>
          <w:tcPr>
            <w:tcW w:w="3681" w:type="dxa"/>
            <w:gridSpan w:val="3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E067F6" w:rsidRPr="006E34B5" w:rsidTr="00E067F6">
        <w:tc>
          <w:tcPr>
            <w:tcW w:w="1413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E067F6" w:rsidRPr="006E34B5" w:rsidTr="00E067F6">
        <w:tc>
          <w:tcPr>
            <w:tcW w:w="1413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3,00</w:t>
            </w:r>
          </w:p>
        </w:tc>
        <w:tc>
          <w:tcPr>
            <w:tcW w:w="1134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19,00</w:t>
            </w:r>
          </w:p>
        </w:tc>
        <w:tc>
          <w:tcPr>
            <w:tcW w:w="1276" w:type="dxa"/>
          </w:tcPr>
          <w:p w:rsidR="00E067F6" w:rsidRPr="006E34B5" w:rsidRDefault="00E067F6" w:rsidP="00E067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</w:tr>
    </w:tbl>
    <w:p w:rsidR="008618F6" w:rsidRPr="00E067F6" w:rsidRDefault="00E067F6" w:rsidP="008618F6">
      <w:pPr>
        <w:rPr>
          <w:rFonts w:asciiTheme="majorHAnsi" w:hAnsiTheme="majorHAnsi"/>
          <w:b/>
          <w:sz w:val="16"/>
          <w:szCs w:val="16"/>
        </w:rPr>
      </w:pPr>
      <w:r w:rsidRPr="00E067F6">
        <w:rPr>
          <w:rFonts w:asciiTheme="majorHAnsi" w:hAnsiTheme="majorHAnsi"/>
          <w:b/>
          <w:sz w:val="16"/>
          <w:szCs w:val="16"/>
        </w:rPr>
        <w:t>Сок морковный</w:t>
      </w:r>
    </w:p>
    <w:p w:rsidR="00E067F6" w:rsidRDefault="008618F6" w:rsidP="008618F6">
      <w:pPr>
        <w:rPr>
          <w:rFonts w:asciiTheme="majorHAnsi" w:hAnsiTheme="majorHAnsi"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</w:t>
      </w:r>
    </w:p>
    <w:p w:rsidR="008618F6" w:rsidRPr="00E067F6" w:rsidRDefault="008618F6" w:rsidP="008618F6">
      <w:pPr>
        <w:rPr>
          <w:rFonts w:asciiTheme="majorHAnsi" w:hAnsiTheme="majorHAnsi"/>
          <w:b/>
          <w:sz w:val="16"/>
          <w:szCs w:val="16"/>
        </w:rPr>
      </w:pPr>
      <w:r w:rsidRPr="00BD275C">
        <w:rPr>
          <w:rFonts w:asciiTheme="majorHAnsi" w:hAnsiTheme="majorHAnsi"/>
          <w:b/>
          <w:sz w:val="18"/>
          <w:szCs w:val="18"/>
        </w:rPr>
        <w:t>Выход</w:t>
      </w:r>
      <w:proofErr w:type="gramStart"/>
      <w:r w:rsidRPr="00BD275C">
        <w:rPr>
          <w:rFonts w:asciiTheme="majorHAnsi" w:hAnsiTheme="majorHAnsi"/>
          <w:b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b/>
          <w:sz w:val="18"/>
          <w:szCs w:val="18"/>
        </w:rPr>
        <w:t xml:space="preserve"> 100</w:t>
      </w:r>
    </w:p>
    <w:p w:rsidR="008618F6" w:rsidRPr="00BD275C" w:rsidRDefault="008618F6" w:rsidP="00E067F6">
      <w:pPr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Технология приготовления</w:t>
      </w:r>
      <w:r w:rsidRPr="00BD275C">
        <w:rPr>
          <w:rFonts w:asciiTheme="majorHAnsi" w:hAnsiTheme="majorHAnsi"/>
          <w:sz w:val="18"/>
          <w:szCs w:val="18"/>
        </w:rPr>
        <w:t>: сок, выпускаемый промышленностью, разливают в стаканы непосредственно перед отпуском.</w:t>
      </w:r>
      <w:r w:rsidR="00E067F6">
        <w:rPr>
          <w:rFonts w:asciiTheme="majorHAnsi" w:hAnsiTheme="majorHAnsi"/>
          <w:sz w:val="18"/>
          <w:szCs w:val="18"/>
        </w:rPr>
        <w:t xml:space="preserve">  </w:t>
      </w:r>
      <w:r w:rsidRPr="00BD275C">
        <w:rPr>
          <w:rFonts w:asciiTheme="majorHAnsi" w:hAnsiTheme="majorHAnsi"/>
          <w:b/>
          <w:sz w:val="18"/>
          <w:szCs w:val="18"/>
        </w:rPr>
        <w:t>Температура подачи</w:t>
      </w:r>
      <w:r w:rsidRPr="00BD275C">
        <w:rPr>
          <w:rFonts w:asciiTheme="majorHAnsi" w:hAnsiTheme="majorHAnsi"/>
          <w:sz w:val="18"/>
          <w:szCs w:val="18"/>
        </w:rPr>
        <w:t xml:space="preserve"> : 14 </w:t>
      </w:r>
      <w:r w:rsidRPr="00BD275C">
        <w:rPr>
          <w:rFonts w:asciiTheme="majorHAnsi" w:hAnsiTheme="majorHAnsi"/>
          <w:sz w:val="18"/>
          <w:szCs w:val="18"/>
          <w:vertAlign w:val="superscript"/>
        </w:rPr>
        <w:t>0</w:t>
      </w:r>
      <w:proofErr w:type="gramStart"/>
      <w:r w:rsidRPr="00BD275C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BD275C">
        <w:rPr>
          <w:rFonts w:asciiTheme="majorHAnsi" w:hAnsiTheme="majorHAnsi"/>
          <w:sz w:val="18"/>
          <w:szCs w:val="18"/>
        </w:rPr>
        <w:t>С</w:t>
      </w:r>
      <w:proofErr w:type="gramEnd"/>
    </w:p>
    <w:p w:rsidR="008618F6" w:rsidRPr="00BD275C" w:rsidRDefault="008618F6" w:rsidP="008618F6">
      <w:pPr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Срок реализации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не более одного часа с момента приготовления</w:t>
      </w:r>
    </w:p>
    <w:p w:rsidR="008618F6" w:rsidRPr="00BD275C" w:rsidRDefault="008618F6" w:rsidP="008618F6">
      <w:pPr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Требования к качеству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внешний вид, консистенция, цвет, вкус, запах приятные, соответствующие виду сока, без порочащих признаков.</w:t>
      </w:r>
    </w:p>
    <w:p w:rsidR="00E067F6" w:rsidRDefault="00E067F6" w:rsidP="00E067F6">
      <w:pPr>
        <w:rPr>
          <w:rFonts w:asciiTheme="majorHAnsi" w:hAnsiTheme="majorHAnsi"/>
          <w:sz w:val="28"/>
          <w:szCs w:val="28"/>
        </w:rPr>
      </w:pPr>
    </w:p>
    <w:p w:rsidR="00E067F6" w:rsidRPr="00E067F6" w:rsidRDefault="00E067F6" w:rsidP="00E067F6">
      <w:pPr>
        <w:rPr>
          <w:sz w:val="18"/>
          <w:szCs w:val="18"/>
        </w:rPr>
      </w:pPr>
    </w:p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618F6" w:rsidRPr="00E067F6" w:rsidRDefault="008618F6" w:rsidP="008618F6">
      <w:pPr>
        <w:jc w:val="center"/>
        <w:rPr>
          <w:rFonts w:asciiTheme="majorHAnsi" w:hAnsiTheme="majorHAnsi"/>
          <w:sz w:val="32"/>
          <w:szCs w:val="32"/>
        </w:rPr>
      </w:pPr>
      <w:r w:rsidRPr="00E067F6">
        <w:rPr>
          <w:rFonts w:asciiTheme="majorHAnsi" w:hAnsiTheme="majorHAnsi"/>
          <w:sz w:val="32"/>
          <w:szCs w:val="32"/>
        </w:rPr>
        <w:t>ТЕХНОЛОГИЧЕСКАЯ КАРТА № 152</w:t>
      </w:r>
    </w:p>
    <w:p w:rsidR="008618F6" w:rsidRDefault="008618F6" w:rsidP="008618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Щи из квашеной капусты</w:t>
      </w:r>
    </w:p>
    <w:p w:rsidR="00E067F6" w:rsidRPr="00E067F6" w:rsidRDefault="00E067F6" w:rsidP="008618F6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950"/>
        <w:gridCol w:w="923"/>
        <w:gridCol w:w="835"/>
        <w:gridCol w:w="9"/>
        <w:gridCol w:w="962"/>
        <w:gridCol w:w="988"/>
        <w:gridCol w:w="988"/>
        <w:gridCol w:w="986"/>
        <w:gridCol w:w="881"/>
        <w:gridCol w:w="1246"/>
      </w:tblGrid>
      <w:tr w:rsidR="008618F6" w:rsidRPr="00E067F6" w:rsidTr="00FD5624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E067F6">
              <w:rPr>
                <w:rFonts w:asciiTheme="majorHAnsi" w:hAnsiTheme="majorHAnsi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 xml:space="preserve">Химический состав, </w:t>
            </w:r>
            <w:proofErr w:type="gramStart"/>
            <w:r w:rsidRPr="00E067F6">
              <w:rPr>
                <w:rFonts w:asciiTheme="majorHAnsi" w:hAnsiTheme="majorHAnsi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067F6">
              <w:rPr>
                <w:rFonts w:asciiTheme="majorHAnsi" w:hAnsiTheme="majorHAnsi"/>
              </w:rPr>
              <w:t>Энерг</w:t>
            </w:r>
            <w:proofErr w:type="spellEnd"/>
            <w:r w:rsidRPr="00E067F6">
              <w:rPr>
                <w:rFonts w:asciiTheme="majorHAnsi" w:hAnsiTheme="majorHAnsi"/>
              </w:rPr>
              <w:t>.</w:t>
            </w:r>
          </w:p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 xml:space="preserve">ценность, </w:t>
            </w:r>
            <w:proofErr w:type="gramStart"/>
            <w:r w:rsidRPr="00E067F6">
              <w:rPr>
                <w:rFonts w:asciiTheme="majorHAnsi" w:hAnsiTheme="majorHAnsi"/>
              </w:rPr>
              <w:t>ккал</w:t>
            </w:r>
            <w:proofErr w:type="gramEnd"/>
          </w:p>
        </w:tc>
      </w:tr>
      <w:tr w:rsidR="008618F6" w:rsidRPr="00E067F6" w:rsidTr="00FD5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</w:pPr>
            <w:r w:rsidRPr="00E067F6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</w:pPr>
            <w:r w:rsidRPr="00E067F6"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</w:pPr>
            <w:r w:rsidRPr="00E067F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</w:pPr>
            <w:r w:rsidRPr="00E067F6">
              <w:t xml:space="preserve">в т.ч. </w:t>
            </w:r>
            <w:proofErr w:type="spellStart"/>
            <w:r w:rsidRPr="00E067F6"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Капуста белокочанная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357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 xml:space="preserve">Томатное пюре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Мука пшеничная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Бульон</w:t>
            </w:r>
            <w:r w:rsidRPr="00E067F6">
              <w:rPr>
                <w:rFonts w:asciiTheme="majorHAnsi" w:hAnsiTheme="majorHAnsi"/>
              </w:rPr>
              <w:br/>
              <w:t xml:space="preserve">     или 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800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</w:p>
        </w:tc>
      </w:tr>
      <w:tr w:rsidR="008618F6" w:rsidRPr="00E067F6" w:rsidTr="00FD5624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Итого</w:t>
            </w:r>
            <w:proofErr w:type="gramStart"/>
            <w:r w:rsidRPr="00E067F6">
              <w:rPr>
                <w:rFonts w:asciiTheme="majorHAnsi" w:hAnsiTheme="majorHAnsi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19,6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15,98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265,64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618F6" w:rsidRPr="00E067F6" w:rsidTr="00FD562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 xml:space="preserve">Минеральные </w:t>
            </w:r>
            <w:proofErr w:type="spellStart"/>
            <w:r w:rsidRPr="00E067F6">
              <w:rPr>
                <w:rFonts w:asciiTheme="majorHAnsi" w:hAnsiTheme="majorHAnsi"/>
              </w:rPr>
              <w:t>в-ва</w:t>
            </w:r>
            <w:proofErr w:type="spellEnd"/>
            <w:r w:rsidRPr="00E067F6">
              <w:rPr>
                <w:rFonts w:asciiTheme="majorHAnsi" w:hAnsiTheme="majorHAnsi"/>
              </w:rPr>
              <w:t>,  мг</w:t>
            </w:r>
          </w:p>
        </w:tc>
      </w:tr>
      <w:tr w:rsidR="008618F6" w:rsidRPr="00E067F6" w:rsidTr="00FD56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В</w:t>
            </w:r>
            <w:proofErr w:type="gramStart"/>
            <w:r w:rsidRPr="00E067F6">
              <w:rPr>
                <w:rFonts w:asciiTheme="majorHAnsi" w:hAnsiTheme="majorHAnsi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 xml:space="preserve">В </w:t>
            </w:r>
            <w:r w:rsidRPr="00E067F6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067F6">
              <w:rPr>
                <w:rFonts w:asciiTheme="majorHAnsi" w:hAnsiTheme="majorHAnsi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8618F6" w:rsidRPr="00E067F6" w:rsidTr="00FD56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42,46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107,97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</w:rPr>
            </w:pPr>
            <w:r w:rsidRPr="00E067F6">
              <w:rPr>
                <w:rFonts w:asciiTheme="majorHAnsi" w:hAnsiTheme="majorHAnsi"/>
              </w:rPr>
              <w:t>2,11</w:t>
            </w:r>
          </w:p>
        </w:tc>
      </w:tr>
    </w:tbl>
    <w:p w:rsidR="008618F6" w:rsidRPr="00E067F6" w:rsidRDefault="008618F6" w:rsidP="008618F6"/>
    <w:p w:rsidR="008618F6" w:rsidRPr="00E067F6" w:rsidRDefault="008618F6" w:rsidP="008618F6"/>
    <w:p w:rsidR="008618F6" w:rsidRDefault="008618F6" w:rsidP="008618F6"/>
    <w:p w:rsidR="008618F6" w:rsidRPr="00E067F6" w:rsidRDefault="008618F6" w:rsidP="008618F6">
      <w:pPr>
        <w:rPr>
          <w:rFonts w:asciiTheme="majorHAnsi" w:hAnsiTheme="majorHAnsi"/>
          <w:b/>
          <w:sz w:val="24"/>
          <w:szCs w:val="24"/>
        </w:rPr>
      </w:pPr>
      <w:r w:rsidRPr="00E067F6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E067F6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E067F6">
        <w:rPr>
          <w:rFonts w:asciiTheme="majorHAnsi" w:hAnsiTheme="majorHAnsi"/>
          <w:b/>
          <w:sz w:val="24"/>
          <w:szCs w:val="24"/>
        </w:rPr>
        <w:t xml:space="preserve"> 1000</w:t>
      </w:r>
    </w:p>
    <w:p w:rsidR="008618F6" w:rsidRPr="00E067F6" w:rsidRDefault="008618F6" w:rsidP="008618F6">
      <w:pPr>
        <w:rPr>
          <w:rFonts w:asciiTheme="majorHAnsi" w:hAnsiTheme="majorHAnsi"/>
          <w:sz w:val="24"/>
          <w:szCs w:val="24"/>
        </w:rPr>
      </w:pPr>
      <w:r w:rsidRPr="00E067F6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E067F6"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Pr="00E067F6">
        <w:rPr>
          <w:rFonts w:asciiTheme="majorHAnsi" w:hAnsiTheme="majorHAnsi"/>
          <w:sz w:val="24"/>
          <w:szCs w:val="24"/>
        </w:rPr>
        <w:t>квашенную</w:t>
      </w:r>
      <w:proofErr w:type="gramEnd"/>
      <w:r w:rsidRPr="00E067F6">
        <w:rPr>
          <w:rFonts w:asciiTheme="majorHAnsi" w:hAnsiTheme="majorHAnsi"/>
          <w:sz w:val="24"/>
          <w:szCs w:val="24"/>
        </w:rPr>
        <w:t xml:space="preserve"> капусту перебирают, очень кислую промывают в холодной воде и отжимают, мелко рубят, складывают в посуду слоем 4 см, добавляют бульон или воду (20–30% от массы капусты) и тушат 1,5–2,5 часа, периодически помешивая. Коренья и бланшированный лук слегка </w:t>
      </w:r>
      <w:proofErr w:type="spellStart"/>
      <w:r w:rsidRPr="00E067F6">
        <w:rPr>
          <w:rFonts w:asciiTheme="majorHAnsi" w:hAnsiTheme="majorHAnsi"/>
          <w:sz w:val="24"/>
          <w:szCs w:val="24"/>
        </w:rPr>
        <w:t>пассеруют</w:t>
      </w:r>
      <w:proofErr w:type="spellEnd"/>
      <w:r w:rsidRPr="00E067F6">
        <w:rPr>
          <w:rFonts w:asciiTheme="majorHAnsi" w:hAnsiTheme="majorHAnsi"/>
          <w:sz w:val="24"/>
          <w:szCs w:val="24"/>
        </w:rPr>
        <w:t xml:space="preserve"> на масле. </w:t>
      </w:r>
      <w:proofErr w:type="spellStart"/>
      <w:r w:rsidRPr="00E067F6">
        <w:rPr>
          <w:rFonts w:asciiTheme="majorHAnsi" w:hAnsiTheme="majorHAnsi"/>
          <w:sz w:val="24"/>
          <w:szCs w:val="24"/>
        </w:rPr>
        <w:t>Пассерованные</w:t>
      </w:r>
      <w:proofErr w:type="spellEnd"/>
      <w:r w:rsidRPr="00E067F6">
        <w:rPr>
          <w:rFonts w:asciiTheme="majorHAnsi" w:hAnsiTheme="majorHAnsi"/>
          <w:sz w:val="24"/>
          <w:szCs w:val="24"/>
        </w:rPr>
        <w:t xml:space="preserve"> коренья и лук соединяют с капустой за 10–15 мин до ее готовности. Тушеную капусту с овощами закладывают в кипящую воду и варят 25–30 мин, заправляют подсушенной мукой, разведенной бульоном или водой, кладут соль и варят до готовности, в конце варки добавляют сметану, </w:t>
      </w:r>
      <w:proofErr w:type="gramStart"/>
      <w:r w:rsidRPr="00E067F6">
        <w:rPr>
          <w:rFonts w:asciiTheme="majorHAnsi" w:hAnsiTheme="majorHAnsi"/>
          <w:sz w:val="24"/>
          <w:szCs w:val="24"/>
        </w:rPr>
        <w:t>рубленную</w:t>
      </w:r>
      <w:proofErr w:type="gramEnd"/>
      <w:r w:rsidRPr="00E067F6">
        <w:rPr>
          <w:rFonts w:asciiTheme="majorHAnsi" w:hAnsiTheme="majorHAnsi"/>
          <w:sz w:val="24"/>
          <w:szCs w:val="24"/>
        </w:rPr>
        <w:t xml:space="preserve"> зелень и еще раз доводят до кипения. </w:t>
      </w:r>
      <w:r w:rsidRPr="00E067F6">
        <w:rPr>
          <w:rFonts w:asciiTheme="majorHAnsi" w:hAnsiTheme="majorHAnsi"/>
          <w:sz w:val="24"/>
          <w:szCs w:val="24"/>
        </w:rPr>
        <w:br/>
        <w:t xml:space="preserve">Щи можно заправлять сахаром (6 г на 1000 г щей) и чесноком, растертым с йодированной солью (2 г нетто на 1000 г щей).   </w:t>
      </w:r>
      <w:r w:rsidR="00E067F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067F6">
        <w:rPr>
          <w:rFonts w:asciiTheme="majorHAnsi" w:hAnsiTheme="majorHAnsi"/>
          <w:b/>
          <w:sz w:val="24"/>
          <w:szCs w:val="24"/>
        </w:rPr>
        <w:t>Температура подачи</w:t>
      </w:r>
      <w:r w:rsidRPr="00E067F6">
        <w:rPr>
          <w:rFonts w:asciiTheme="majorHAnsi" w:hAnsiTheme="majorHAnsi"/>
          <w:sz w:val="24"/>
          <w:szCs w:val="24"/>
        </w:rPr>
        <w:t xml:space="preserve">: 75 </w:t>
      </w:r>
      <w:r w:rsidRPr="00E067F6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E067F6">
        <w:rPr>
          <w:rFonts w:asciiTheme="majorHAnsi" w:hAnsiTheme="majorHAnsi"/>
          <w:sz w:val="24"/>
          <w:szCs w:val="24"/>
        </w:rPr>
        <w:t>С.</w:t>
      </w:r>
    </w:p>
    <w:p w:rsidR="008618F6" w:rsidRPr="00E067F6" w:rsidRDefault="008618F6" w:rsidP="008618F6">
      <w:pPr>
        <w:rPr>
          <w:rFonts w:asciiTheme="majorHAnsi" w:hAnsiTheme="majorHAnsi"/>
          <w:sz w:val="24"/>
          <w:szCs w:val="24"/>
        </w:rPr>
      </w:pPr>
      <w:r w:rsidRPr="00E067F6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E067F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E067F6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8618F6" w:rsidRPr="00E067F6" w:rsidRDefault="008618F6" w:rsidP="008618F6">
      <w:pPr>
        <w:rPr>
          <w:rFonts w:asciiTheme="majorHAnsi" w:hAnsiTheme="majorHAnsi"/>
          <w:sz w:val="24"/>
          <w:szCs w:val="24"/>
        </w:rPr>
      </w:pPr>
      <w:r w:rsidRPr="00E067F6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E067F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E067F6">
        <w:rPr>
          <w:rFonts w:asciiTheme="majorHAnsi" w:hAnsiTheme="majorHAnsi"/>
          <w:sz w:val="24"/>
          <w:szCs w:val="24"/>
        </w:rPr>
        <w:t xml:space="preserve"> вкус и запах кислый, в меру соленый, с ароматом кореньев. Цвет бульона матово-бесцветный, жира – светло-желтый. Консистенция кореньев и лука – мягкая, капусты слегка хрустящая. Нарезка овощей равномерная, на поверхности блестки жира, рубленая зелень.</w:t>
      </w:r>
    </w:p>
    <w:p w:rsidR="00E067F6" w:rsidRDefault="00E067F6" w:rsidP="008618F6">
      <w:pPr>
        <w:spacing w:line="252" w:lineRule="auto"/>
        <w:jc w:val="center"/>
        <w:rPr>
          <w:rFonts w:asciiTheme="majorHAnsi" w:hAnsiTheme="majorHAnsi"/>
          <w:sz w:val="32"/>
          <w:szCs w:val="32"/>
        </w:rPr>
      </w:pPr>
    </w:p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618F6" w:rsidRPr="008618F6" w:rsidRDefault="008618F6" w:rsidP="008618F6">
      <w:pPr>
        <w:spacing w:line="252" w:lineRule="auto"/>
        <w:jc w:val="center"/>
        <w:rPr>
          <w:rFonts w:asciiTheme="majorHAnsi" w:hAnsiTheme="majorHAnsi"/>
          <w:sz w:val="32"/>
          <w:szCs w:val="32"/>
        </w:rPr>
      </w:pPr>
      <w:r w:rsidRPr="008618F6">
        <w:rPr>
          <w:rFonts w:asciiTheme="majorHAnsi" w:hAnsiTheme="majorHAnsi"/>
          <w:sz w:val="32"/>
          <w:szCs w:val="32"/>
        </w:rPr>
        <w:t>ТЕХНОЛОГИЧЕСКАЯ КАРТА № 387</w:t>
      </w:r>
    </w:p>
    <w:p w:rsidR="008618F6" w:rsidRDefault="008618F6" w:rsidP="008618F6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8618F6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8618F6">
        <w:rPr>
          <w:rFonts w:asciiTheme="majorHAnsi" w:hAnsiTheme="majorHAnsi"/>
          <w:sz w:val="28"/>
          <w:szCs w:val="28"/>
        </w:rPr>
        <w:t>:</w:t>
      </w:r>
      <w:r w:rsidRPr="008618F6">
        <w:rPr>
          <w:rFonts w:asciiTheme="majorHAnsi" w:hAnsiTheme="majorHAnsi"/>
          <w:b/>
          <w:sz w:val="28"/>
          <w:szCs w:val="28"/>
        </w:rPr>
        <w:t>К</w:t>
      </w:r>
      <w:proofErr w:type="gramEnd"/>
      <w:r w:rsidRPr="008618F6">
        <w:rPr>
          <w:rFonts w:asciiTheme="majorHAnsi" w:hAnsiTheme="majorHAnsi"/>
          <w:b/>
          <w:sz w:val="28"/>
          <w:szCs w:val="28"/>
        </w:rPr>
        <w:t>артофельная запеканка с мясом</w:t>
      </w:r>
    </w:p>
    <w:p w:rsidR="00E067F6" w:rsidRPr="00E067F6" w:rsidRDefault="00E067F6" w:rsidP="00E067F6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1"/>
        <w:tblW w:w="10135" w:type="dxa"/>
        <w:tblLook w:val="04A0"/>
      </w:tblPr>
      <w:tblGrid>
        <w:gridCol w:w="2496"/>
        <w:gridCol w:w="909"/>
        <w:gridCol w:w="1018"/>
        <w:gridCol w:w="793"/>
        <w:gridCol w:w="904"/>
        <w:gridCol w:w="948"/>
        <w:gridCol w:w="923"/>
        <w:gridCol w:w="945"/>
        <w:gridCol w:w="1199"/>
      </w:tblGrid>
      <w:tr w:rsidR="008618F6" w:rsidRPr="00E067F6" w:rsidTr="00FD562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E067F6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E067F6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067F6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E067F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E067F6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8618F6" w:rsidRPr="00E067F6" w:rsidTr="00FD562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E067F6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Говядина (котлетное мясо)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152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Масса отварного мяса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Картофель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220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 xml:space="preserve">Масса отварного протертого картофеля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Яйца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1/10шт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Сухари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Масса полуфабриката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235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6" w:rsidRPr="00E067F6" w:rsidRDefault="008618F6" w:rsidP="00FD5624">
            <w:pPr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Масса запеченного блюда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8F6" w:rsidRPr="00E067F6" w:rsidTr="00FD5624"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23,28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19,89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23,50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0,60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18,87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380,10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618F6" w:rsidRPr="00E067F6" w:rsidTr="00FD562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E067F6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E067F6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8618F6" w:rsidRPr="00E067F6" w:rsidTr="00FD56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E067F6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E067F6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067F6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067F6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8618F6" w:rsidRPr="00E067F6" w:rsidTr="00FD56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6" w:rsidRPr="00E067F6" w:rsidRDefault="008618F6" w:rsidP="00FD56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7F6">
              <w:rPr>
                <w:rFonts w:asciiTheme="majorHAnsi" w:hAnsiTheme="majorHAnsi"/>
                <w:sz w:val="20"/>
                <w:szCs w:val="20"/>
              </w:rPr>
              <w:t>2,98</w:t>
            </w:r>
          </w:p>
        </w:tc>
      </w:tr>
    </w:tbl>
    <w:p w:rsidR="008618F6" w:rsidRPr="00E067F6" w:rsidRDefault="008618F6" w:rsidP="008618F6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8618F6" w:rsidRPr="008618F6" w:rsidRDefault="008618F6" w:rsidP="008618F6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8618F6" w:rsidRPr="00E067F6" w:rsidRDefault="008618F6" w:rsidP="008618F6">
      <w:pPr>
        <w:spacing w:line="252" w:lineRule="auto"/>
        <w:rPr>
          <w:rFonts w:asciiTheme="majorHAnsi" w:hAnsiTheme="majorHAnsi"/>
          <w:b/>
        </w:rPr>
      </w:pPr>
      <w:r w:rsidRPr="00E067F6">
        <w:rPr>
          <w:rFonts w:asciiTheme="majorHAnsi" w:hAnsiTheme="majorHAnsi"/>
          <w:b/>
        </w:rPr>
        <w:t>Выход</w:t>
      </w:r>
      <w:proofErr w:type="gramStart"/>
      <w:r w:rsidRPr="00E067F6">
        <w:rPr>
          <w:rFonts w:asciiTheme="majorHAnsi" w:hAnsiTheme="majorHAnsi"/>
          <w:b/>
        </w:rPr>
        <w:t xml:space="preserve"> :</w:t>
      </w:r>
      <w:proofErr w:type="gramEnd"/>
      <w:r w:rsidRPr="00E067F6">
        <w:rPr>
          <w:rFonts w:asciiTheme="majorHAnsi" w:hAnsiTheme="majorHAnsi"/>
          <w:b/>
        </w:rPr>
        <w:t xml:space="preserve"> 200</w:t>
      </w:r>
    </w:p>
    <w:p w:rsidR="008618F6" w:rsidRPr="00E067F6" w:rsidRDefault="008618F6" w:rsidP="008618F6">
      <w:pPr>
        <w:spacing w:line="252" w:lineRule="auto"/>
        <w:rPr>
          <w:rFonts w:asciiTheme="majorHAnsi" w:hAnsiTheme="majorHAnsi"/>
        </w:rPr>
      </w:pPr>
      <w:r w:rsidRPr="00E067F6">
        <w:rPr>
          <w:rFonts w:asciiTheme="majorHAnsi" w:hAnsiTheme="majorHAnsi"/>
          <w:b/>
        </w:rPr>
        <w:t>Технология приготовления</w:t>
      </w:r>
      <w:r w:rsidRPr="00E067F6">
        <w:rPr>
          <w:rFonts w:asciiTheme="majorHAnsi" w:hAnsiTheme="majorHAnsi"/>
        </w:rPr>
        <w:t xml:space="preserve">: отварную говядину нарезаю кусками по 75–100 г, пропускают через мясорубку. Заправляют размягченным сливочным маслом, солью. </w:t>
      </w:r>
      <w:proofErr w:type="gramStart"/>
      <w:r w:rsidRPr="00E067F6">
        <w:rPr>
          <w:rFonts w:asciiTheme="majorHAnsi" w:hAnsiTheme="majorHAnsi"/>
        </w:rPr>
        <w:t xml:space="preserve">Кладут на смазанный маслом противень слоем 2–3 см и прогревают, помешивая, в жарочном шкафу при температуре 160–180 </w:t>
      </w:r>
      <w:proofErr w:type="spellStart"/>
      <w:r w:rsidRPr="00E067F6">
        <w:rPr>
          <w:rFonts w:asciiTheme="majorHAnsi" w:hAnsiTheme="majorHAnsi"/>
          <w:vertAlign w:val="superscript"/>
        </w:rPr>
        <w:t>о</w:t>
      </w:r>
      <w:r w:rsidRPr="00E067F6">
        <w:rPr>
          <w:rFonts w:asciiTheme="majorHAnsi" w:hAnsiTheme="majorHAnsi"/>
        </w:rPr>
        <w:t>С</w:t>
      </w:r>
      <w:proofErr w:type="spellEnd"/>
      <w:r w:rsidRPr="00E067F6">
        <w:rPr>
          <w:rFonts w:asciiTheme="majorHAnsi" w:hAnsiTheme="majorHAnsi"/>
        </w:rPr>
        <w:t xml:space="preserve"> в течение 8–10 мн. Картофель заливают горячей водой, добавляют соль и варят до готовности, воду сливают, картофель обсушивают при закрытой крышке на огне 10–20 сек. Сваренный картофель протирают и делят на две части.</w:t>
      </w:r>
      <w:proofErr w:type="gramEnd"/>
      <w:r w:rsidRPr="00E067F6">
        <w:rPr>
          <w:rFonts w:asciiTheme="majorHAnsi" w:hAnsiTheme="majorHAnsi"/>
        </w:rPr>
        <w:t xml:space="preserve"> Одну часть кладут на смазанный маслом противень слоем 1–1,5 см, разравнивают. Затем кладут ровным слоем мясо, а сверху оставшуюся часть картофеля. После разравнивания картофель смазывают яйцом, посыпают сухарями, сбрызгивают маслом и запекают в течение 25–30 мин при температуре 250–280 </w:t>
      </w:r>
      <w:proofErr w:type="spellStart"/>
      <w:r w:rsidRPr="00E067F6">
        <w:rPr>
          <w:rFonts w:asciiTheme="majorHAnsi" w:hAnsiTheme="majorHAnsi"/>
          <w:vertAlign w:val="superscript"/>
        </w:rPr>
        <w:t>о</w:t>
      </w:r>
      <w:r w:rsidRPr="00E067F6">
        <w:rPr>
          <w:rFonts w:asciiTheme="majorHAnsi" w:hAnsiTheme="majorHAnsi"/>
        </w:rPr>
        <w:t>С</w:t>
      </w:r>
      <w:proofErr w:type="spellEnd"/>
      <w:r w:rsidRPr="00E067F6">
        <w:rPr>
          <w:rFonts w:asciiTheme="majorHAnsi" w:hAnsiTheme="majorHAnsi"/>
        </w:rPr>
        <w:t xml:space="preserve">. Готовую запеканку нарезают на порционные куски. </w:t>
      </w:r>
      <w:r w:rsidRPr="00E067F6">
        <w:rPr>
          <w:rFonts w:asciiTheme="majorHAnsi" w:hAnsiTheme="majorHAnsi"/>
        </w:rPr>
        <w:br/>
        <w:t>Соусы: молочный (1-ый или 2-ой вариант), томатный, сметанный.</w:t>
      </w:r>
      <w:r w:rsidRPr="00E067F6">
        <w:rPr>
          <w:rFonts w:asciiTheme="majorHAnsi" w:hAnsiTheme="majorHAnsi"/>
        </w:rPr>
        <w:br/>
        <w:t>Отпускают запеканку со сливочным маслом или соусом.</w:t>
      </w:r>
    </w:p>
    <w:p w:rsidR="008618F6" w:rsidRPr="00E067F6" w:rsidRDefault="008618F6" w:rsidP="008618F6">
      <w:pPr>
        <w:spacing w:line="252" w:lineRule="auto"/>
        <w:rPr>
          <w:rFonts w:asciiTheme="majorHAnsi" w:hAnsiTheme="majorHAnsi"/>
        </w:rPr>
      </w:pPr>
      <w:r w:rsidRPr="00E067F6">
        <w:rPr>
          <w:rFonts w:asciiTheme="majorHAnsi" w:hAnsiTheme="majorHAnsi"/>
          <w:b/>
        </w:rPr>
        <w:t>Температура подачи</w:t>
      </w:r>
      <w:r w:rsidRPr="00E067F6">
        <w:rPr>
          <w:rFonts w:asciiTheme="majorHAnsi" w:hAnsiTheme="majorHAnsi"/>
        </w:rPr>
        <w:t xml:space="preserve"> : 65 </w:t>
      </w:r>
      <w:r w:rsidRPr="00E067F6">
        <w:rPr>
          <w:rFonts w:asciiTheme="majorHAnsi" w:hAnsiTheme="majorHAnsi"/>
          <w:vertAlign w:val="superscript"/>
        </w:rPr>
        <w:t>0</w:t>
      </w:r>
      <w:proofErr w:type="gramStart"/>
      <w:r w:rsidRPr="00E067F6">
        <w:rPr>
          <w:rFonts w:asciiTheme="majorHAnsi" w:hAnsiTheme="majorHAnsi"/>
          <w:vertAlign w:val="superscript"/>
        </w:rPr>
        <w:t xml:space="preserve"> </w:t>
      </w:r>
      <w:r w:rsidRPr="00E067F6">
        <w:rPr>
          <w:rFonts w:asciiTheme="majorHAnsi" w:hAnsiTheme="majorHAnsi"/>
        </w:rPr>
        <w:t>С</w:t>
      </w:r>
      <w:proofErr w:type="gramEnd"/>
    </w:p>
    <w:p w:rsidR="008618F6" w:rsidRPr="00E067F6" w:rsidRDefault="008618F6" w:rsidP="008618F6">
      <w:pPr>
        <w:spacing w:line="252" w:lineRule="auto"/>
        <w:rPr>
          <w:rFonts w:asciiTheme="majorHAnsi" w:hAnsiTheme="majorHAnsi"/>
        </w:rPr>
      </w:pPr>
      <w:r w:rsidRPr="00E067F6">
        <w:rPr>
          <w:rFonts w:asciiTheme="majorHAnsi" w:hAnsiTheme="majorHAnsi"/>
          <w:b/>
        </w:rPr>
        <w:t>Срок реализации</w:t>
      </w:r>
      <w:proofErr w:type="gramStart"/>
      <w:r w:rsidRPr="00E067F6">
        <w:rPr>
          <w:rFonts w:asciiTheme="majorHAnsi" w:hAnsiTheme="majorHAnsi"/>
        </w:rPr>
        <w:t xml:space="preserve"> :</w:t>
      </w:r>
      <w:proofErr w:type="gramEnd"/>
      <w:r w:rsidRPr="00E067F6">
        <w:rPr>
          <w:rFonts w:asciiTheme="majorHAnsi" w:hAnsiTheme="majorHAnsi"/>
        </w:rPr>
        <w:t xml:space="preserve"> не более трех часов с момента приготовления.</w:t>
      </w:r>
    </w:p>
    <w:p w:rsidR="008618F6" w:rsidRPr="00E067F6" w:rsidRDefault="008618F6" w:rsidP="008618F6">
      <w:pPr>
        <w:spacing w:line="252" w:lineRule="auto"/>
        <w:rPr>
          <w:rFonts w:ascii="Calibri Light" w:hAnsi="Calibri Light"/>
        </w:rPr>
      </w:pPr>
      <w:r w:rsidRPr="00E067F6">
        <w:rPr>
          <w:rFonts w:asciiTheme="majorHAnsi" w:hAnsiTheme="majorHAnsi"/>
          <w:b/>
        </w:rPr>
        <w:t>Требования к качеству</w:t>
      </w:r>
      <w:proofErr w:type="gramStart"/>
      <w:r w:rsidRPr="00E067F6">
        <w:rPr>
          <w:rFonts w:asciiTheme="majorHAnsi" w:hAnsiTheme="majorHAnsi"/>
        </w:rPr>
        <w:t xml:space="preserve"> :</w:t>
      </w:r>
      <w:proofErr w:type="gramEnd"/>
      <w:r w:rsidRPr="00E067F6">
        <w:rPr>
          <w:rFonts w:asciiTheme="majorHAnsi" w:hAnsiTheme="majorHAnsi"/>
        </w:rPr>
        <w:t xml:space="preserve"> поверхность ровная, с легкой румяной корочкой. Вкус в меру соленый, соответствует входящим в состав продуктам, без привкуса и аромата пригоревшего картофеля. На разрезе прослойка фарша серого цвета. Консистенция картофеля рыхлая, не тягучая, фарш сочный</w:t>
      </w:r>
      <w:r w:rsidRPr="00E067F6">
        <w:rPr>
          <w:rFonts w:ascii="Calibri Light" w:hAnsi="Calibri Light"/>
        </w:rPr>
        <w:t>.</w:t>
      </w:r>
    </w:p>
    <w:p w:rsidR="008618F6" w:rsidRDefault="008618F6" w:rsidP="008618F6"/>
    <w:p w:rsidR="00E067F6" w:rsidRDefault="00E067F6" w:rsidP="008618F6"/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53A37" w:rsidRPr="00E76DE3" w:rsidRDefault="00053A37" w:rsidP="00053A37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520</w:t>
      </w:r>
    </w:p>
    <w:p w:rsidR="00053A37" w:rsidRDefault="00053A37" w:rsidP="00053A37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Кисель из яблок сушеных</w:t>
      </w:r>
    </w:p>
    <w:p w:rsidR="00E067F6" w:rsidRPr="00E067F6" w:rsidRDefault="00E067F6" w:rsidP="00053A37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053A37" w:rsidRPr="008C38B1" w:rsidTr="00FD5624">
        <w:tc>
          <w:tcPr>
            <w:tcW w:w="3085" w:type="dxa"/>
            <w:vMerge w:val="restart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053A37" w:rsidRPr="008C38B1" w:rsidTr="00FD5624">
        <w:trPr>
          <w:trHeight w:val="137"/>
        </w:trPr>
        <w:tc>
          <w:tcPr>
            <w:tcW w:w="3085" w:type="dxa"/>
            <w:vMerge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37" w:rsidRPr="008C38B1" w:rsidTr="00FD5624">
        <w:tc>
          <w:tcPr>
            <w:tcW w:w="3085" w:type="dxa"/>
            <w:vMerge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53A37" w:rsidRPr="000C09B2" w:rsidRDefault="00053A37" w:rsidP="00FD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37" w:rsidRPr="008C38B1" w:rsidTr="00FD5624">
        <w:tc>
          <w:tcPr>
            <w:tcW w:w="3085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сушенные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37" w:rsidRPr="008C38B1" w:rsidTr="00FD5624">
        <w:tc>
          <w:tcPr>
            <w:tcW w:w="3085" w:type="dxa"/>
          </w:tcPr>
          <w:p w:rsidR="00053A37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37" w:rsidRPr="008C38B1" w:rsidTr="00FD5624">
        <w:tc>
          <w:tcPr>
            <w:tcW w:w="3085" w:type="dxa"/>
          </w:tcPr>
          <w:p w:rsidR="00053A37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851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37" w:rsidRPr="008C38B1" w:rsidTr="00FD5624">
        <w:tc>
          <w:tcPr>
            <w:tcW w:w="3085" w:type="dxa"/>
          </w:tcPr>
          <w:p w:rsidR="00053A37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992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37" w:rsidRPr="008C38B1" w:rsidTr="00FD5624">
        <w:tc>
          <w:tcPr>
            <w:tcW w:w="3085" w:type="dxa"/>
          </w:tcPr>
          <w:p w:rsidR="00053A37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</w:p>
        </w:tc>
        <w:tc>
          <w:tcPr>
            <w:tcW w:w="992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053A37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37" w:rsidRPr="008C38B1" w:rsidTr="00FD5624">
        <w:tc>
          <w:tcPr>
            <w:tcW w:w="4928" w:type="dxa"/>
            <w:gridSpan w:val="3"/>
          </w:tcPr>
          <w:p w:rsidR="00053A37" w:rsidRPr="008C38B1" w:rsidRDefault="00053A37" w:rsidP="00FD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30,82</w:t>
            </w:r>
          </w:p>
        </w:tc>
        <w:tc>
          <w:tcPr>
            <w:tcW w:w="1276" w:type="dxa"/>
          </w:tcPr>
          <w:p w:rsidR="00053A37" w:rsidRPr="008C38B1" w:rsidRDefault="00053A37" w:rsidP="00FD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124,36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08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053A37" w:rsidRPr="008C38B1" w:rsidTr="00053A37">
        <w:tc>
          <w:tcPr>
            <w:tcW w:w="3652" w:type="dxa"/>
            <w:gridSpan w:val="3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053A37" w:rsidRPr="008C38B1" w:rsidTr="00053A37">
        <w:tc>
          <w:tcPr>
            <w:tcW w:w="1242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053A37" w:rsidRPr="008C38B1" w:rsidTr="00053A37">
        <w:tc>
          <w:tcPr>
            <w:tcW w:w="1242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559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12,52</w:t>
            </w:r>
          </w:p>
        </w:tc>
        <w:tc>
          <w:tcPr>
            <w:tcW w:w="1701" w:type="dxa"/>
          </w:tcPr>
          <w:p w:rsidR="00053A37" w:rsidRPr="008C38B1" w:rsidRDefault="00053A37" w:rsidP="0005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</w:tr>
    </w:tbl>
    <w:p w:rsidR="00053A37" w:rsidRPr="008C38B1" w:rsidRDefault="00053A37" w:rsidP="00053A37">
      <w:pPr>
        <w:rPr>
          <w:rFonts w:ascii="Times New Roman" w:hAnsi="Times New Roman" w:cs="Times New Roman"/>
          <w:sz w:val="28"/>
          <w:szCs w:val="28"/>
        </w:rPr>
      </w:pPr>
    </w:p>
    <w:p w:rsidR="00053A37" w:rsidRPr="008C38B1" w:rsidRDefault="00053A37" w:rsidP="00053A37">
      <w:pPr>
        <w:rPr>
          <w:rFonts w:ascii="Times New Roman" w:hAnsi="Times New Roman" w:cs="Times New Roman"/>
          <w:sz w:val="28"/>
          <w:szCs w:val="28"/>
        </w:rPr>
      </w:pPr>
    </w:p>
    <w:p w:rsidR="00053A37" w:rsidRDefault="00053A37" w:rsidP="00053A37">
      <w:pPr>
        <w:rPr>
          <w:rFonts w:ascii="Times New Roman" w:hAnsi="Times New Roman" w:cs="Times New Roman"/>
          <w:b/>
          <w:sz w:val="28"/>
          <w:szCs w:val="28"/>
        </w:rPr>
      </w:pPr>
    </w:p>
    <w:p w:rsidR="00053A37" w:rsidRPr="0078599F" w:rsidRDefault="00053A37" w:rsidP="00053A37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053A37" w:rsidRPr="008C38B1" w:rsidRDefault="00053A37" w:rsidP="00053A37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: промытые сушеные яблоки заливают горячей водой и оставляют в закрытой посуде на 2 часа для набухания. Варят их в той же воде 20-30 минут при слабом кипении до мягкой консистенции и протирают. Полученное пюре соединяют с отваром, добавляют сахар, доводят до кипения, вводят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крахмал, разведенный в охлажденной кипяченой воде и вновь доводят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кипения. Охлаждают и разливают на порции.</w:t>
      </w:r>
    </w:p>
    <w:p w:rsidR="00053A37" w:rsidRPr="008C38B1" w:rsidRDefault="00053A37" w:rsidP="00053A37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053A37" w:rsidRPr="008C38B1" w:rsidRDefault="00053A37" w:rsidP="00053A37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053A37" w:rsidRDefault="00053A37" w:rsidP="00053A37">
      <w:pPr>
        <w:spacing w:line="252" w:lineRule="auto"/>
        <w:rPr>
          <w:rFonts w:ascii="Calibri Light" w:hAnsi="Calibri Light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="00FD5624">
        <w:rPr>
          <w:rFonts w:ascii="Times New Roman" w:hAnsi="Times New Roman" w:cs="Times New Roman"/>
          <w:sz w:val="28"/>
          <w:szCs w:val="28"/>
        </w:rPr>
        <w:t>цвет – светло-желтый, вкус – сладкий, аромат яблок, консистенция средней густоты, однородная, без комков заварившегося крахмала.</w:t>
      </w:r>
    </w:p>
    <w:p w:rsidR="00053A37" w:rsidRDefault="00053A37" w:rsidP="00053A37">
      <w:pPr>
        <w:rPr>
          <w:rFonts w:asciiTheme="majorHAnsi" w:hAnsiTheme="majorHAnsi"/>
          <w:sz w:val="28"/>
          <w:szCs w:val="28"/>
        </w:rPr>
      </w:pPr>
    </w:p>
    <w:p w:rsidR="00FD5624" w:rsidRDefault="00FD5624"/>
    <w:p w:rsidR="00FD5624" w:rsidRDefault="00FD5624"/>
    <w:p w:rsidR="00E067F6" w:rsidRDefault="00E067F6"/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B71D4" w:rsidRPr="000B71D4" w:rsidRDefault="000B71D4" w:rsidP="000B71D4">
      <w:pPr>
        <w:jc w:val="center"/>
        <w:rPr>
          <w:rFonts w:asciiTheme="majorHAnsi" w:hAnsiTheme="majorHAnsi"/>
          <w:sz w:val="36"/>
          <w:szCs w:val="36"/>
        </w:rPr>
      </w:pPr>
    </w:p>
    <w:p w:rsidR="000B71D4" w:rsidRPr="00670A62" w:rsidRDefault="000B71D4" w:rsidP="000B71D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0A62">
        <w:rPr>
          <w:rFonts w:ascii="Times New Roman" w:hAnsi="Times New Roman" w:cs="Times New Roman"/>
          <w:sz w:val="36"/>
          <w:szCs w:val="36"/>
        </w:rPr>
        <w:t>ТЕХНОЛОГИЧЕСКАЯ КАРТА № 628</w:t>
      </w:r>
    </w:p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  <w:r w:rsidRPr="00670A62">
        <w:rPr>
          <w:rFonts w:ascii="Times New Roman" w:hAnsi="Times New Roman" w:cs="Times New Roman"/>
          <w:sz w:val="28"/>
          <w:szCs w:val="28"/>
        </w:rPr>
        <w:t>Наименование блюда:</w:t>
      </w:r>
      <w:r w:rsidRPr="00670A62">
        <w:rPr>
          <w:rFonts w:ascii="Times New Roman" w:hAnsi="Times New Roman" w:cs="Times New Roman"/>
          <w:b/>
          <w:sz w:val="28"/>
          <w:szCs w:val="28"/>
        </w:rPr>
        <w:t xml:space="preserve"> Кисель с витаминами «Киселек </w:t>
      </w:r>
      <w:proofErr w:type="spellStart"/>
      <w:r w:rsidRPr="00670A62">
        <w:rPr>
          <w:rFonts w:ascii="Times New Roman" w:hAnsi="Times New Roman" w:cs="Times New Roman"/>
          <w:b/>
          <w:sz w:val="28"/>
          <w:szCs w:val="28"/>
        </w:rPr>
        <w:t>Валетек</w:t>
      </w:r>
      <w:proofErr w:type="spellEnd"/>
      <w:r w:rsidRPr="00670A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135" w:type="dxa"/>
        <w:tblLook w:val="04A0"/>
      </w:tblPr>
      <w:tblGrid>
        <w:gridCol w:w="2517"/>
        <w:gridCol w:w="924"/>
        <w:gridCol w:w="826"/>
        <w:gridCol w:w="808"/>
        <w:gridCol w:w="927"/>
        <w:gridCol w:w="983"/>
        <w:gridCol w:w="974"/>
        <w:gridCol w:w="967"/>
        <w:gridCol w:w="1209"/>
      </w:tblGrid>
      <w:tr w:rsidR="000B71D4" w:rsidRPr="00670A62" w:rsidTr="006819F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</w:t>
            </w:r>
            <w:proofErr w:type="gram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ценность, </w:t>
            </w:r>
            <w:proofErr w:type="gram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0B71D4" w:rsidRPr="00670A62" w:rsidTr="006819F4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D4" w:rsidRPr="00670A62" w:rsidTr="006819F4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D4" w:rsidRPr="00670A62" w:rsidTr="006819F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киселя с витаминами «Киселек </w:t>
            </w:r>
            <w:proofErr w:type="spell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Валетек</w:t>
            </w:r>
            <w:proofErr w:type="spellEnd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дошкольного и </w:t>
            </w:r>
            <w:proofErr w:type="spellStart"/>
            <w:proofErr w:type="gram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4" w:rsidRPr="00670A62" w:rsidRDefault="000B71D4" w:rsidP="006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4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0B71D4" w:rsidRPr="00670A62" w:rsidTr="006819F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,  мг</w:t>
            </w:r>
          </w:p>
        </w:tc>
      </w:tr>
      <w:tr w:rsidR="000B71D4" w:rsidRPr="00670A62" w:rsidTr="00681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70A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70A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0B71D4" w:rsidRPr="00670A62" w:rsidTr="00681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4" w:rsidRPr="00670A62" w:rsidRDefault="000B71D4" w:rsidP="0068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</w:p>
    <w:p w:rsidR="000B71D4" w:rsidRPr="00670A62" w:rsidRDefault="000B71D4" w:rsidP="000B71D4">
      <w:pPr>
        <w:rPr>
          <w:rFonts w:ascii="Times New Roman" w:hAnsi="Times New Roman" w:cs="Times New Roman"/>
          <w:b/>
          <w:sz w:val="28"/>
          <w:szCs w:val="28"/>
        </w:rPr>
      </w:pPr>
    </w:p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</w:p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</w:p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</w:p>
    <w:p w:rsidR="000B71D4" w:rsidRPr="00670A62" w:rsidRDefault="000B71D4" w:rsidP="000B71D4">
      <w:pPr>
        <w:rPr>
          <w:rFonts w:ascii="Times New Roman" w:hAnsi="Times New Roman" w:cs="Times New Roman"/>
          <w:b/>
          <w:sz w:val="28"/>
          <w:szCs w:val="28"/>
        </w:rPr>
      </w:pPr>
      <w:r w:rsidRPr="00670A62">
        <w:rPr>
          <w:rFonts w:ascii="Times New Roman" w:hAnsi="Times New Roman" w:cs="Times New Roman"/>
          <w:b/>
          <w:sz w:val="28"/>
          <w:szCs w:val="28"/>
        </w:rPr>
        <w:t>Выход:200</w:t>
      </w:r>
    </w:p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  <w:r w:rsidRPr="00670A62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 w:rsidRPr="00670A62">
        <w:rPr>
          <w:rFonts w:ascii="Times New Roman" w:hAnsi="Times New Roman" w:cs="Times New Roman"/>
          <w:sz w:val="28"/>
          <w:szCs w:val="28"/>
        </w:rPr>
        <w:t>: для приготовления 5л киселя (25 порций) 500гр концентрата разводят в 1,5л холодной воды, тщательно перемешивают, вливают в кипящую воду (3,5л), размешивают и доводят до кипения. Охлаждают до необходимой температуры.</w:t>
      </w:r>
    </w:p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  <w:r w:rsidRPr="00670A62">
        <w:rPr>
          <w:rFonts w:ascii="Times New Roman" w:hAnsi="Times New Roman" w:cs="Times New Roman"/>
          <w:sz w:val="28"/>
          <w:szCs w:val="28"/>
        </w:rPr>
        <w:t>Температура подачи</w:t>
      </w:r>
      <w:proofErr w:type="gramStart"/>
      <w:r w:rsidRPr="00670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A62">
        <w:rPr>
          <w:rFonts w:ascii="Times New Roman" w:hAnsi="Times New Roman" w:cs="Times New Roman"/>
          <w:sz w:val="28"/>
          <w:szCs w:val="28"/>
        </w:rPr>
        <w:t xml:space="preserve"> 65</w:t>
      </w:r>
      <w:r w:rsidRPr="00670A6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70A62">
        <w:rPr>
          <w:rFonts w:ascii="Times New Roman" w:hAnsi="Times New Roman" w:cs="Times New Roman"/>
          <w:sz w:val="28"/>
          <w:szCs w:val="28"/>
        </w:rPr>
        <w:t>С</w:t>
      </w:r>
    </w:p>
    <w:p w:rsidR="000B71D4" w:rsidRPr="00670A62" w:rsidRDefault="000B71D4" w:rsidP="000B71D4">
      <w:pPr>
        <w:rPr>
          <w:rFonts w:ascii="Times New Roman" w:hAnsi="Times New Roman" w:cs="Times New Roman"/>
          <w:sz w:val="28"/>
          <w:szCs w:val="28"/>
        </w:rPr>
      </w:pPr>
      <w:r w:rsidRPr="00670A62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670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A62">
        <w:rPr>
          <w:rFonts w:ascii="Times New Roman" w:hAnsi="Times New Roman" w:cs="Times New Roman"/>
          <w:sz w:val="28"/>
          <w:szCs w:val="28"/>
        </w:rPr>
        <w:t xml:space="preserve"> не более одного часа с момента приготовления.</w:t>
      </w:r>
    </w:p>
    <w:p w:rsidR="000B71D4" w:rsidRDefault="000B71D4" w:rsidP="000B71D4">
      <w:pPr>
        <w:rPr>
          <w:rFonts w:ascii="Times New Roman" w:hAnsi="Times New Roman" w:cs="Times New Roman"/>
          <w:sz w:val="28"/>
          <w:szCs w:val="28"/>
        </w:rPr>
      </w:pPr>
      <w:r w:rsidRPr="00670A62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670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A62">
        <w:rPr>
          <w:rFonts w:ascii="Times New Roman" w:hAnsi="Times New Roman" w:cs="Times New Roman"/>
          <w:sz w:val="28"/>
          <w:szCs w:val="28"/>
        </w:rPr>
        <w:t xml:space="preserve"> внешний вид и консистенция : вязкая однородная жидкость без комочков, допускается опалесценция. Цвет: свойственный используемой </w:t>
      </w:r>
      <w:proofErr w:type="spellStart"/>
      <w:r w:rsidRPr="00670A62">
        <w:rPr>
          <w:rFonts w:ascii="Times New Roman" w:hAnsi="Times New Roman" w:cs="Times New Roman"/>
          <w:sz w:val="28"/>
          <w:szCs w:val="28"/>
        </w:rPr>
        <w:t>вкусо-ароматической</w:t>
      </w:r>
      <w:proofErr w:type="spellEnd"/>
      <w:r w:rsidRPr="00670A62">
        <w:rPr>
          <w:rFonts w:ascii="Times New Roman" w:hAnsi="Times New Roman" w:cs="Times New Roman"/>
          <w:sz w:val="28"/>
          <w:szCs w:val="28"/>
        </w:rPr>
        <w:t xml:space="preserve"> добавке, допускается наличие коричневых точек </w:t>
      </w:r>
      <w:proofErr w:type="spellStart"/>
      <w:proofErr w:type="gramStart"/>
      <w:r w:rsidRPr="00670A62">
        <w:rPr>
          <w:rFonts w:ascii="Times New Roman" w:hAnsi="Times New Roman" w:cs="Times New Roman"/>
          <w:sz w:val="28"/>
          <w:szCs w:val="28"/>
        </w:rPr>
        <w:t>бета-каротина</w:t>
      </w:r>
      <w:proofErr w:type="spellEnd"/>
      <w:proofErr w:type="gramEnd"/>
      <w:r w:rsidRPr="00670A6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0A62">
        <w:rPr>
          <w:rFonts w:ascii="Times New Roman" w:hAnsi="Times New Roman" w:cs="Times New Roman"/>
          <w:sz w:val="28"/>
          <w:szCs w:val="28"/>
        </w:rPr>
        <w:t>ликопина</w:t>
      </w:r>
      <w:proofErr w:type="spellEnd"/>
      <w:r w:rsidRPr="00670A62">
        <w:rPr>
          <w:rFonts w:ascii="Times New Roman" w:hAnsi="Times New Roman" w:cs="Times New Roman"/>
          <w:sz w:val="28"/>
          <w:szCs w:val="28"/>
        </w:rPr>
        <w:t>, допускается наличие включений бордового  цвета. Вкус и аромат</w:t>
      </w:r>
      <w:proofErr w:type="gramStart"/>
      <w:r w:rsidRPr="00670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A62">
        <w:rPr>
          <w:rFonts w:ascii="Times New Roman" w:hAnsi="Times New Roman" w:cs="Times New Roman"/>
          <w:sz w:val="28"/>
          <w:szCs w:val="28"/>
        </w:rPr>
        <w:t xml:space="preserve"> кисло-сладкий, свойственный используемой </w:t>
      </w:r>
      <w:proofErr w:type="spellStart"/>
      <w:r w:rsidRPr="00670A62">
        <w:rPr>
          <w:rFonts w:ascii="Times New Roman" w:hAnsi="Times New Roman" w:cs="Times New Roman"/>
          <w:sz w:val="28"/>
          <w:szCs w:val="28"/>
        </w:rPr>
        <w:t>вкусо-ароматической</w:t>
      </w:r>
      <w:proofErr w:type="spellEnd"/>
      <w:r w:rsidRPr="00670A62">
        <w:rPr>
          <w:rFonts w:ascii="Times New Roman" w:hAnsi="Times New Roman" w:cs="Times New Roman"/>
          <w:sz w:val="28"/>
          <w:szCs w:val="28"/>
        </w:rPr>
        <w:t xml:space="preserve"> добавке, не допускаются посторонние привкус и запах.</w:t>
      </w:r>
    </w:p>
    <w:p w:rsidR="00C12C99" w:rsidRPr="00670A62" w:rsidRDefault="00C12C99" w:rsidP="000B71D4">
      <w:pPr>
        <w:rPr>
          <w:rFonts w:ascii="Times New Roman" w:hAnsi="Times New Roman" w:cs="Times New Roman"/>
          <w:sz w:val="28"/>
          <w:szCs w:val="28"/>
        </w:rPr>
      </w:pPr>
    </w:p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FD5624" w:rsidRPr="00B80E0B" w:rsidRDefault="00FD5624" w:rsidP="00FD5624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FD5624" w:rsidRDefault="00FD5624" w:rsidP="00FD562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Хлеб пшеничный</w:t>
      </w:r>
    </w:p>
    <w:p w:rsidR="00E067F6" w:rsidRPr="00E067F6" w:rsidRDefault="00E067F6" w:rsidP="00FD5624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FD5624" w:rsidRPr="00B80E0B" w:rsidTr="00FD5624">
        <w:tc>
          <w:tcPr>
            <w:tcW w:w="2054" w:type="dxa"/>
            <w:vMerge w:val="restart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FD5624" w:rsidRPr="00B80E0B" w:rsidTr="00FD5624">
        <w:tc>
          <w:tcPr>
            <w:tcW w:w="2054" w:type="dxa"/>
            <w:vMerge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5624" w:rsidRPr="00B80E0B" w:rsidTr="00FD5624">
        <w:tc>
          <w:tcPr>
            <w:tcW w:w="2054" w:type="dxa"/>
            <w:vMerge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5624" w:rsidRPr="00B80E0B" w:rsidTr="00FD5624">
        <w:tc>
          <w:tcPr>
            <w:tcW w:w="2054" w:type="dxa"/>
          </w:tcPr>
          <w:p w:rsidR="00FD5624" w:rsidRPr="00B80E0B" w:rsidRDefault="00FD5624" w:rsidP="00FD562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5624" w:rsidRPr="00B80E0B" w:rsidTr="00FD5624">
        <w:tc>
          <w:tcPr>
            <w:tcW w:w="2054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FD5624" w:rsidRPr="00B80E0B" w:rsidTr="00FD5624">
        <w:tc>
          <w:tcPr>
            <w:tcW w:w="3681" w:type="dxa"/>
            <w:gridSpan w:val="3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FD5624" w:rsidRPr="00B80E0B" w:rsidTr="00FD5624">
        <w:tc>
          <w:tcPr>
            <w:tcW w:w="1413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FD5624" w:rsidRPr="00B80E0B" w:rsidTr="00FD5624">
        <w:tc>
          <w:tcPr>
            <w:tcW w:w="1413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FD5624" w:rsidRPr="00B80E0B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FD5624" w:rsidRPr="00B80E0B" w:rsidRDefault="00FD5624" w:rsidP="00FD5624">
      <w:pPr>
        <w:rPr>
          <w:rFonts w:asciiTheme="majorHAnsi" w:hAnsiTheme="majorHAnsi"/>
          <w:sz w:val="24"/>
          <w:szCs w:val="24"/>
        </w:rPr>
      </w:pPr>
    </w:p>
    <w:p w:rsidR="00FD5624" w:rsidRPr="00B80E0B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Pr="00B80E0B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Pr="00B80E0B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Pr="00B80E0B" w:rsidRDefault="00FD5624" w:rsidP="00FD562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FD5624" w:rsidRPr="00B80E0B" w:rsidRDefault="00FD5624" w:rsidP="00FD5624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нарезают хлеб непосредственно перед подачей на стол.</w:t>
      </w:r>
    </w:p>
    <w:p w:rsidR="00FD5624" w:rsidRPr="00B80E0B" w:rsidRDefault="00FD5624" w:rsidP="00FD5624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форма нарезки сохранена. Цвет, вкус, запах пшеничного хлеба.</w:t>
      </w: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Pr="00BD275C" w:rsidRDefault="00FD5624" w:rsidP="00FD562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FD5624" w:rsidRDefault="00FD5624" w:rsidP="00FD562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E067F6" w:rsidRPr="00E067F6" w:rsidRDefault="00E067F6" w:rsidP="00FD5624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FD5624" w:rsidRPr="00DE3D66" w:rsidTr="00FD5624">
        <w:tc>
          <w:tcPr>
            <w:tcW w:w="2054" w:type="dxa"/>
            <w:vMerge w:val="restart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FD5624" w:rsidRPr="00DE3D66" w:rsidTr="00FD5624">
        <w:tc>
          <w:tcPr>
            <w:tcW w:w="2054" w:type="dxa"/>
            <w:vMerge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5624" w:rsidRPr="00DE3D66" w:rsidTr="00FD5624">
        <w:tc>
          <w:tcPr>
            <w:tcW w:w="2054" w:type="dxa"/>
            <w:vMerge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5624" w:rsidRPr="00DE3D66" w:rsidTr="00FD5624">
        <w:tc>
          <w:tcPr>
            <w:tcW w:w="2054" w:type="dxa"/>
          </w:tcPr>
          <w:p w:rsidR="00FD5624" w:rsidRPr="00DE3D66" w:rsidRDefault="00FD5624" w:rsidP="00FD56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5624" w:rsidRPr="00DE3D66" w:rsidTr="00FD5624">
        <w:tc>
          <w:tcPr>
            <w:tcW w:w="2054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FD5624" w:rsidRPr="00DE3D66" w:rsidTr="00FD5624">
        <w:tc>
          <w:tcPr>
            <w:tcW w:w="3681" w:type="dxa"/>
            <w:gridSpan w:val="3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FD5624" w:rsidRPr="00DE3D66" w:rsidTr="00FD5624">
        <w:tc>
          <w:tcPr>
            <w:tcW w:w="1413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FD5624" w:rsidRPr="00DE3D66" w:rsidTr="00FD5624">
        <w:tc>
          <w:tcPr>
            <w:tcW w:w="1413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FD5624" w:rsidRPr="00DE3D66" w:rsidRDefault="00FD5624" w:rsidP="00FD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FD5624" w:rsidRPr="00DE3D66" w:rsidRDefault="00FD5624" w:rsidP="00FD5624">
      <w:pPr>
        <w:rPr>
          <w:rFonts w:asciiTheme="majorHAnsi" w:hAnsiTheme="majorHAnsi"/>
          <w:sz w:val="24"/>
          <w:szCs w:val="24"/>
        </w:rPr>
      </w:pPr>
    </w:p>
    <w:p w:rsidR="00FD5624" w:rsidRPr="00DE3D66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Pr="00DE3D66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Pr="00DE3D66" w:rsidRDefault="00FD5624" w:rsidP="00FD562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FD5624" w:rsidRPr="00DE3D66" w:rsidRDefault="00FD5624" w:rsidP="00FD562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FD5624" w:rsidRDefault="00FD5624" w:rsidP="00FD562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FD5624" w:rsidRDefault="00FD5624" w:rsidP="00FD5624">
      <w:pPr>
        <w:jc w:val="both"/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 w:rsidP="00FD5624">
      <w:pPr>
        <w:rPr>
          <w:rFonts w:asciiTheme="majorHAnsi" w:hAnsiTheme="majorHAnsi"/>
          <w:sz w:val="28"/>
          <w:szCs w:val="28"/>
        </w:rPr>
      </w:pPr>
    </w:p>
    <w:p w:rsidR="00FD5624" w:rsidRDefault="00FD5624"/>
    <w:p w:rsidR="00C12C99" w:rsidRDefault="00C12C99"/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FD5624" w:rsidRPr="00BC4F60" w:rsidRDefault="00FD5624" w:rsidP="00FD5624">
      <w:pPr>
        <w:jc w:val="center"/>
        <w:rPr>
          <w:rFonts w:asciiTheme="majorHAnsi" w:hAnsiTheme="majorHAnsi"/>
          <w:sz w:val="28"/>
          <w:szCs w:val="28"/>
        </w:rPr>
      </w:pPr>
      <w:r w:rsidRPr="00BC4F60">
        <w:rPr>
          <w:rFonts w:asciiTheme="majorHAnsi" w:hAnsiTheme="majorHAnsi"/>
          <w:sz w:val="28"/>
          <w:szCs w:val="28"/>
        </w:rPr>
        <w:t xml:space="preserve">ТЕХНОЛОГИЧЕСКАЯ КАРТА № </w:t>
      </w:r>
      <w:r>
        <w:rPr>
          <w:rFonts w:asciiTheme="majorHAnsi" w:hAnsiTheme="majorHAnsi"/>
          <w:sz w:val="28"/>
          <w:szCs w:val="28"/>
        </w:rPr>
        <w:t>226</w:t>
      </w:r>
    </w:p>
    <w:p w:rsidR="00FD5624" w:rsidRDefault="00FD5624" w:rsidP="00FD5624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="003170AB">
        <w:rPr>
          <w:rFonts w:ascii="Times New Roman" w:hAnsi="Times New Roman" w:cs="Times New Roman"/>
          <w:b/>
          <w:sz w:val="28"/>
          <w:szCs w:val="28"/>
        </w:rPr>
        <w:t>Морковная запеканка</w:t>
      </w:r>
    </w:p>
    <w:p w:rsidR="00E067F6" w:rsidRPr="00E067F6" w:rsidRDefault="00E067F6" w:rsidP="00FD5624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2518"/>
        <w:gridCol w:w="1134"/>
        <w:gridCol w:w="992"/>
        <w:gridCol w:w="992"/>
        <w:gridCol w:w="1134"/>
        <w:gridCol w:w="851"/>
        <w:gridCol w:w="1144"/>
        <w:gridCol w:w="982"/>
        <w:gridCol w:w="1276"/>
      </w:tblGrid>
      <w:tr w:rsidR="00FD5624" w:rsidRPr="00E067F6" w:rsidTr="00FD5624">
        <w:tc>
          <w:tcPr>
            <w:tcW w:w="2518" w:type="dxa"/>
            <w:vMerge w:val="restart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2126" w:type="dxa"/>
            <w:gridSpan w:val="2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103" w:type="dxa"/>
            <w:gridSpan w:val="5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D5624" w:rsidRPr="00E067F6" w:rsidTr="00FD5624">
        <w:trPr>
          <w:trHeight w:val="137"/>
        </w:trPr>
        <w:tc>
          <w:tcPr>
            <w:tcW w:w="2518" w:type="dxa"/>
            <w:vMerge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92" w:type="dxa"/>
            <w:vMerge w:val="restart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</w:p>
        </w:tc>
        <w:tc>
          <w:tcPr>
            <w:tcW w:w="2126" w:type="dxa"/>
            <w:gridSpan w:val="2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95" w:type="dxa"/>
            <w:gridSpan w:val="2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82" w:type="dxa"/>
            <w:vMerge w:val="restart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  <w:vMerge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вт.ч. </w:t>
            </w: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982" w:type="dxa"/>
            <w:vMerge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Яйца 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1/5 </w:t>
            </w:r>
            <w:proofErr w:type="spellStart"/>
            <w:proofErr w:type="gramStart"/>
            <w:r w:rsidR="00FD5624" w:rsidRPr="00E067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Масса припущенной моркови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113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D5624" w:rsidRPr="00E067F6" w:rsidRDefault="00FD5624" w:rsidP="0031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Сухари 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0AB" w:rsidRPr="00E067F6" w:rsidTr="00FD5624">
        <w:tc>
          <w:tcPr>
            <w:tcW w:w="2518" w:type="dxa"/>
          </w:tcPr>
          <w:p w:rsidR="003170AB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Масса полуфабриката</w:t>
            </w:r>
          </w:p>
        </w:tc>
        <w:tc>
          <w:tcPr>
            <w:tcW w:w="1134" w:type="dxa"/>
          </w:tcPr>
          <w:p w:rsidR="003170AB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70AB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3170AB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0AB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70AB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170AB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3170AB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AB" w:rsidRPr="00E067F6" w:rsidRDefault="003170AB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2518" w:type="dxa"/>
          </w:tcPr>
          <w:p w:rsidR="00FD5624" w:rsidRPr="00E067F6" w:rsidRDefault="003170AB" w:rsidP="0031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Масса готовой запеканки</w:t>
            </w:r>
          </w:p>
        </w:tc>
        <w:tc>
          <w:tcPr>
            <w:tcW w:w="113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24" w:rsidRPr="00E067F6" w:rsidTr="00FD5624">
        <w:tc>
          <w:tcPr>
            <w:tcW w:w="4644" w:type="dxa"/>
            <w:gridSpan w:val="3"/>
          </w:tcPr>
          <w:p w:rsidR="00FD5624" w:rsidRPr="00E067F6" w:rsidRDefault="00FD5624" w:rsidP="00F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851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1144" w:type="dxa"/>
          </w:tcPr>
          <w:p w:rsidR="00FD5624" w:rsidRPr="00E067F6" w:rsidRDefault="00FD5624" w:rsidP="0031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70AB" w:rsidRPr="00E067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2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30,42</w:t>
            </w:r>
          </w:p>
        </w:tc>
        <w:tc>
          <w:tcPr>
            <w:tcW w:w="1276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223,75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42"/>
        <w:tblW w:w="7054" w:type="dxa"/>
        <w:tblLayout w:type="fixed"/>
        <w:tblLook w:val="04A0"/>
      </w:tblPr>
      <w:tblGrid>
        <w:gridCol w:w="1384"/>
        <w:gridCol w:w="1418"/>
        <w:gridCol w:w="1134"/>
        <w:gridCol w:w="1275"/>
        <w:gridCol w:w="1843"/>
      </w:tblGrid>
      <w:tr w:rsidR="00FD5624" w:rsidRPr="00E067F6" w:rsidTr="00FD5624">
        <w:tc>
          <w:tcPr>
            <w:tcW w:w="3936" w:type="dxa"/>
            <w:gridSpan w:val="3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3118" w:type="dxa"/>
            <w:gridSpan w:val="2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</w:t>
            </w: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в-ва</w:t>
            </w:r>
            <w:proofErr w:type="spellEnd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, мг</w:t>
            </w:r>
          </w:p>
        </w:tc>
      </w:tr>
      <w:tr w:rsidR="00FD5624" w:rsidRPr="00E067F6" w:rsidTr="00FD5624">
        <w:tc>
          <w:tcPr>
            <w:tcW w:w="138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067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067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843" w:type="dxa"/>
          </w:tcPr>
          <w:p w:rsidR="00FD5624" w:rsidRPr="00E067F6" w:rsidRDefault="00FD5624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e</w:t>
            </w:r>
          </w:p>
        </w:tc>
      </w:tr>
      <w:tr w:rsidR="00FD5624" w:rsidRPr="00E067F6" w:rsidTr="00FD5624">
        <w:tc>
          <w:tcPr>
            <w:tcW w:w="1384" w:type="dxa"/>
          </w:tcPr>
          <w:p w:rsidR="00FD5624" w:rsidRPr="00E067F6" w:rsidRDefault="00FD5624" w:rsidP="0031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3170AB" w:rsidRPr="00E067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D5624" w:rsidRPr="00E067F6" w:rsidRDefault="00FD5624" w:rsidP="0031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70AB" w:rsidRPr="00E067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275" w:type="dxa"/>
          </w:tcPr>
          <w:p w:rsidR="00FD5624" w:rsidRPr="00E067F6" w:rsidRDefault="003170AB" w:rsidP="00FD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86,71</w:t>
            </w:r>
          </w:p>
        </w:tc>
        <w:tc>
          <w:tcPr>
            <w:tcW w:w="1843" w:type="dxa"/>
          </w:tcPr>
          <w:p w:rsidR="00FD5624" w:rsidRPr="00E067F6" w:rsidRDefault="00FD5624" w:rsidP="0031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170AB" w:rsidRPr="00E067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FD5624" w:rsidRPr="00E067F6" w:rsidRDefault="00FD5624" w:rsidP="00FD5624">
      <w:pPr>
        <w:rPr>
          <w:rFonts w:ascii="Times New Roman" w:hAnsi="Times New Roman" w:cs="Times New Roman"/>
          <w:sz w:val="20"/>
          <w:szCs w:val="20"/>
        </w:rPr>
      </w:pPr>
    </w:p>
    <w:p w:rsidR="00FD5624" w:rsidRPr="00E067F6" w:rsidRDefault="00FD5624" w:rsidP="00FD5624">
      <w:pPr>
        <w:rPr>
          <w:rFonts w:ascii="Times New Roman" w:hAnsi="Times New Roman" w:cs="Times New Roman"/>
          <w:sz w:val="24"/>
          <w:szCs w:val="24"/>
        </w:rPr>
      </w:pPr>
    </w:p>
    <w:p w:rsidR="00FD5624" w:rsidRPr="00E067F6" w:rsidRDefault="00FD5624" w:rsidP="00FD5624">
      <w:pPr>
        <w:rPr>
          <w:rFonts w:ascii="Times New Roman" w:hAnsi="Times New Roman" w:cs="Times New Roman"/>
          <w:sz w:val="24"/>
          <w:szCs w:val="24"/>
        </w:rPr>
      </w:pPr>
    </w:p>
    <w:p w:rsidR="00FD5624" w:rsidRPr="00E067F6" w:rsidRDefault="00FD5624" w:rsidP="00FD5624">
      <w:pPr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Выход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E16073" w:rsidRPr="00E067F6" w:rsidRDefault="00FD5624" w:rsidP="00FD5624">
      <w:pPr>
        <w:jc w:val="both"/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sz w:val="24"/>
          <w:szCs w:val="24"/>
        </w:rPr>
        <w:t xml:space="preserve"> </w:t>
      </w:r>
      <w:r w:rsidR="00E16073" w:rsidRPr="00E067F6">
        <w:rPr>
          <w:rFonts w:ascii="Times New Roman" w:hAnsi="Times New Roman" w:cs="Times New Roman"/>
          <w:sz w:val="24"/>
          <w:szCs w:val="24"/>
        </w:rPr>
        <w:t xml:space="preserve">морковь, нарезанную тонкой соломкой, припускают в молоке с маслом до готовности, в конце </w:t>
      </w:r>
      <w:proofErr w:type="spellStart"/>
      <w:r w:rsidR="00E16073" w:rsidRPr="00E067F6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="00E16073" w:rsidRPr="00E067F6">
        <w:rPr>
          <w:rFonts w:ascii="Times New Roman" w:hAnsi="Times New Roman" w:cs="Times New Roman"/>
          <w:sz w:val="24"/>
          <w:szCs w:val="24"/>
        </w:rPr>
        <w:t xml:space="preserve"> всыпают манную крупу, йодированную соль, перемешивают, проваривают 15 мин. Массу  охлаждают до 40-50</w:t>
      </w:r>
      <w:r w:rsidR="00E16073" w:rsidRPr="00E06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16073" w:rsidRPr="00E067F6">
        <w:rPr>
          <w:rFonts w:ascii="Times New Roman" w:hAnsi="Times New Roman" w:cs="Times New Roman"/>
          <w:sz w:val="24"/>
          <w:szCs w:val="24"/>
        </w:rPr>
        <w:t>С, перемешивают, выкладывают в противни, смазанные масло и посыпанные сухарями, ровным слоем 3-4см, поверхность разравнивают, смазывают сметаной  и запекают в жарочном шкафу при температуре 250-280</w:t>
      </w:r>
      <w:r w:rsidR="00E16073" w:rsidRPr="00E06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16073" w:rsidRPr="00E067F6">
        <w:rPr>
          <w:rFonts w:ascii="Times New Roman" w:hAnsi="Times New Roman" w:cs="Times New Roman"/>
          <w:sz w:val="24"/>
          <w:szCs w:val="24"/>
        </w:rPr>
        <w:t>С до образования легкой румяной корочки на поверхности изделия ,в течени</w:t>
      </w:r>
      <w:proofErr w:type="gramStart"/>
      <w:r w:rsidR="00E16073" w:rsidRPr="00E067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6073" w:rsidRPr="00E067F6">
        <w:rPr>
          <w:rFonts w:ascii="Times New Roman" w:hAnsi="Times New Roman" w:cs="Times New Roman"/>
          <w:sz w:val="24"/>
          <w:szCs w:val="24"/>
        </w:rPr>
        <w:t xml:space="preserve"> 20мин.  </w:t>
      </w:r>
    </w:p>
    <w:p w:rsidR="00FD5624" w:rsidRPr="00E067F6" w:rsidRDefault="00E16073" w:rsidP="00FD5624">
      <w:pPr>
        <w:jc w:val="both"/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sz w:val="24"/>
          <w:szCs w:val="24"/>
        </w:rPr>
        <w:t xml:space="preserve">При отпуске поливают растопленным маслом или соусом молочным. </w:t>
      </w:r>
    </w:p>
    <w:p w:rsidR="00FD5624" w:rsidRPr="00E067F6" w:rsidRDefault="00FD5624" w:rsidP="00FD5624">
      <w:pPr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Температура подачи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sz w:val="24"/>
          <w:szCs w:val="24"/>
        </w:rPr>
        <w:t xml:space="preserve"> 65 </w:t>
      </w:r>
      <w:r w:rsidRPr="00E06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67F6">
        <w:rPr>
          <w:rFonts w:ascii="Times New Roman" w:hAnsi="Times New Roman" w:cs="Times New Roman"/>
          <w:sz w:val="24"/>
          <w:szCs w:val="24"/>
        </w:rPr>
        <w:t>С</w:t>
      </w:r>
    </w:p>
    <w:p w:rsidR="00FD5624" w:rsidRPr="00E067F6" w:rsidRDefault="00FD5624" w:rsidP="00FD5624">
      <w:pPr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E16073" w:rsidRPr="00E067F6">
        <w:rPr>
          <w:rFonts w:ascii="Times New Roman" w:hAnsi="Times New Roman" w:cs="Times New Roman"/>
          <w:sz w:val="24"/>
          <w:szCs w:val="24"/>
        </w:rPr>
        <w:t>одного часа</w:t>
      </w:r>
      <w:r w:rsidRPr="00E067F6">
        <w:rPr>
          <w:rFonts w:ascii="Times New Roman" w:hAnsi="Times New Roman" w:cs="Times New Roman"/>
          <w:sz w:val="24"/>
          <w:szCs w:val="24"/>
        </w:rPr>
        <w:t xml:space="preserve"> с момента приготовления.</w:t>
      </w:r>
    </w:p>
    <w:p w:rsidR="00FD5624" w:rsidRPr="00E067F6" w:rsidRDefault="00FD5624" w:rsidP="00FD5624">
      <w:pPr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 w:rsidRPr="00E067F6">
        <w:rPr>
          <w:rFonts w:ascii="Times New Roman" w:hAnsi="Times New Roman" w:cs="Times New Roman"/>
          <w:sz w:val="24"/>
          <w:szCs w:val="24"/>
        </w:rPr>
        <w:t xml:space="preserve">: </w:t>
      </w:r>
      <w:r w:rsidR="00E16073" w:rsidRPr="00E067F6">
        <w:rPr>
          <w:rFonts w:ascii="Times New Roman" w:hAnsi="Times New Roman" w:cs="Times New Roman"/>
          <w:sz w:val="24"/>
          <w:szCs w:val="24"/>
        </w:rPr>
        <w:t xml:space="preserve">поверхность равномерно окрашена, без подгорелых мест, трещин. На разрез цвет светло-оранжевый. Консистенция рыхлая, однородная, без крупных кусочков моркови и </w:t>
      </w:r>
      <w:proofErr w:type="spellStart"/>
      <w:r w:rsidR="00E16073" w:rsidRPr="00E067F6">
        <w:rPr>
          <w:rFonts w:ascii="Times New Roman" w:hAnsi="Times New Roman" w:cs="Times New Roman"/>
          <w:sz w:val="24"/>
          <w:szCs w:val="24"/>
        </w:rPr>
        <w:t>непроваренной</w:t>
      </w:r>
      <w:proofErr w:type="spellEnd"/>
      <w:r w:rsidR="00E16073" w:rsidRPr="00E067F6">
        <w:rPr>
          <w:rFonts w:ascii="Times New Roman" w:hAnsi="Times New Roman" w:cs="Times New Roman"/>
          <w:sz w:val="24"/>
          <w:szCs w:val="24"/>
        </w:rPr>
        <w:t xml:space="preserve"> каши.</w:t>
      </w:r>
    </w:p>
    <w:p w:rsidR="00E16073" w:rsidRDefault="00E16073" w:rsidP="00FD5624">
      <w:pPr>
        <w:rPr>
          <w:rFonts w:ascii="Times New Roman" w:hAnsi="Times New Roman" w:cs="Times New Roman"/>
          <w:sz w:val="28"/>
          <w:szCs w:val="28"/>
        </w:rPr>
      </w:pPr>
    </w:p>
    <w:p w:rsidR="00E067F6" w:rsidRDefault="00E067F6" w:rsidP="00E067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E067F6" w:rsidRDefault="00E067F6" w:rsidP="00E067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</w:t>
      </w:r>
    </w:p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F302E" w:rsidRPr="00E76DE3" w:rsidRDefault="000F302E" w:rsidP="000F302E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4</w:t>
      </w:r>
      <w:r w:rsidR="00121C5D">
        <w:rPr>
          <w:rFonts w:asciiTheme="majorHAnsi" w:hAnsiTheme="majorHAnsi"/>
          <w:sz w:val="36"/>
          <w:szCs w:val="36"/>
        </w:rPr>
        <w:t>54</w:t>
      </w:r>
    </w:p>
    <w:p w:rsidR="000F302E" w:rsidRDefault="000F302E" w:rsidP="000F302E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Соус </w:t>
      </w:r>
      <w:r w:rsidR="00121C5D">
        <w:rPr>
          <w:rFonts w:ascii="Times New Roman" w:hAnsi="Times New Roman" w:cs="Times New Roman"/>
          <w:b/>
          <w:sz w:val="28"/>
          <w:szCs w:val="28"/>
        </w:rPr>
        <w:t>сметанный</w:t>
      </w:r>
    </w:p>
    <w:p w:rsidR="00E067F6" w:rsidRPr="00E067F6" w:rsidRDefault="00E067F6" w:rsidP="000F302E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0F302E" w:rsidRPr="008C38B1" w:rsidTr="00CB28A4">
        <w:tc>
          <w:tcPr>
            <w:tcW w:w="3085" w:type="dxa"/>
            <w:vMerge w:val="restart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0F302E" w:rsidRPr="008C38B1" w:rsidTr="00CB28A4">
        <w:trPr>
          <w:trHeight w:val="137"/>
        </w:trPr>
        <w:tc>
          <w:tcPr>
            <w:tcW w:w="3085" w:type="dxa"/>
            <w:vMerge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2E" w:rsidRPr="008C38B1" w:rsidTr="00CB28A4">
        <w:tc>
          <w:tcPr>
            <w:tcW w:w="3085" w:type="dxa"/>
            <w:vMerge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F302E" w:rsidRPr="000C09B2" w:rsidRDefault="000F302E" w:rsidP="00CB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2E" w:rsidRPr="008C38B1" w:rsidTr="00CB28A4">
        <w:tc>
          <w:tcPr>
            <w:tcW w:w="3085" w:type="dxa"/>
          </w:tcPr>
          <w:p w:rsidR="000F302E" w:rsidRPr="008C38B1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отвар или вода</w:t>
            </w:r>
          </w:p>
        </w:tc>
        <w:tc>
          <w:tcPr>
            <w:tcW w:w="992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51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2E" w:rsidRPr="008C38B1" w:rsidTr="00CB28A4">
        <w:tc>
          <w:tcPr>
            <w:tcW w:w="3085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2E" w:rsidRPr="008C38B1" w:rsidTr="00CB28A4">
        <w:tc>
          <w:tcPr>
            <w:tcW w:w="3085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2E" w:rsidRPr="008C38B1" w:rsidTr="00CB28A4">
        <w:tc>
          <w:tcPr>
            <w:tcW w:w="3085" w:type="dxa"/>
          </w:tcPr>
          <w:p w:rsidR="000F302E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соуса</w:t>
            </w:r>
          </w:p>
        </w:tc>
        <w:tc>
          <w:tcPr>
            <w:tcW w:w="992" w:type="dxa"/>
          </w:tcPr>
          <w:p w:rsidR="000F302E" w:rsidRDefault="00121C5D" w:rsidP="0012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F302E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5D" w:rsidRPr="008C38B1" w:rsidTr="00CB28A4">
        <w:tc>
          <w:tcPr>
            <w:tcW w:w="3085" w:type="dxa"/>
          </w:tcPr>
          <w:p w:rsidR="00121C5D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992" w:type="dxa"/>
          </w:tcPr>
          <w:p w:rsidR="00121C5D" w:rsidRDefault="00121C5D" w:rsidP="0012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121C5D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121C5D" w:rsidRPr="008C38B1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C5D" w:rsidRPr="008C38B1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C5D" w:rsidRPr="008C38B1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1C5D" w:rsidRPr="008C38B1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C5D" w:rsidRPr="008C38B1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C5D" w:rsidRPr="008C38B1" w:rsidRDefault="00121C5D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2E" w:rsidRPr="008C38B1" w:rsidTr="00CB28A4">
        <w:tc>
          <w:tcPr>
            <w:tcW w:w="4928" w:type="dxa"/>
            <w:gridSpan w:val="3"/>
          </w:tcPr>
          <w:p w:rsidR="000F302E" w:rsidRPr="008C38B1" w:rsidRDefault="000F302E" w:rsidP="00CB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15,66</w:t>
            </w:r>
          </w:p>
        </w:tc>
        <w:tc>
          <w:tcPr>
            <w:tcW w:w="1134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12,99</w:t>
            </w:r>
          </w:p>
        </w:tc>
        <w:tc>
          <w:tcPr>
            <w:tcW w:w="851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94,03</w:t>
            </w:r>
          </w:p>
        </w:tc>
        <w:tc>
          <w:tcPr>
            <w:tcW w:w="850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34,25</w:t>
            </w:r>
          </w:p>
        </w:tc>
        <w:tc>
          <w:tcPr>
            <w:tcW w:w="1276" w:type="dxa"/>
          </w:tcPr>
          <w:p w:rsidR="000F302E" w:rsidRPr="008C38B1" w:rsidRDefault="000F302E" w:rsidP="0012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1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</w:tr>
    </w:tbl>
    <w:tbl>
      <w:tblPr>
        <w:tblStyle w:val="a3"/>
        <w:tblpPr w:leftFromText="180" w:rightFromText="180" w:vertAnchor="text" w:horzAnchor="page" w:tblpX="1648" w:tblpY="195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0F302E" w:rsidRPr="008C38B1" w:rsidTr="00CB28A4">
        <w:tc>
          <w:tcPr>
            <w:tcW w:w="3652" w:type="dxa"/>
            <w:gridSpan w:val="3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0F302E" w:rsidRPr="008C38B1" w:rsidTr="00CB28A4">
        <w:tc>
          <w:tcPr>
            <w:tcW w:w="1242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0F302E" w:rsidRPr="008C38B1" w:rsidRDefault="000F302E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0F302E" w:rsidRPr="008C38B1" w:rsidTr="00CB28A4">
        <w:tc>
          <w:tcPr>
            <w:tcW w:w="1242" w:type="dxa"/>
          </w:tcPr>
          <w:p w:rsidR="000F302E" w:rsidRPr="008C38B1" w:rsidRDefault="000F302E" w:rsidP="0012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121C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134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</w:tcPr>
          <w:p w:rsidR="000F302E" w:rsidRPr="008C38B1" w:rsidRDefault="00121C5D" w:rsidP="00C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434,07</w:t>
            </w:r>
          </w:p>
        </w:tc>
        <w:tc>
          <w:tcPr>
            <w:tcW w:w="1701" w:type="dxa"/>
          </w:tcPr>
          <w:p w:rsidR="000F302E" w:rsidRPr="008C38B1" w:rsidRDefault="000F302E" w:rsidP="0012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21C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0F302E" w:rsidRPr="008C38B1" w:rsidRDefault="000F302E" w:rsidP="000F302E">
      <w:pPr>
        <w:rPr>
          <w:rFonts w:ascii="Times New Roman" w:hAnsi="Times New Roman" w:cs="Times New Roman"/>
          <w:sz w:val="28"/>
          <w:szCs w:val="28"/>
        </w:rPr>
      </w:pPr>
    </w:p>
    <w:p w:rsidR="000F302E" w:rsidRPr="008C38B1" w:rsidRDefault="000F302E" w:rsidP="000F302E">
      <w:pPr>
        <w:rPr>
          <w:rFonts w:ascii="Times New Roman" w:hAnsi="Times New Roman" w:cs="Times New Roman"/>
          <w:sz w:val="28"/>
          <w:szCs w:val="28"/>
        </w:rPr>
      </w:pPr>
    </w:p>
    <w:p w:rsidR="000F302E" w:rsidRDefault="000F302E" w:rsidP="000F302E">
      <w:pPr>
        <w:rPr>
          <w:rFonts w:ascii="Times New Roman" w:hAnsi="Times New Roman" w:cs="Times New Roman"/>
          <w:b/>
          <w:sz w:val="28"/>
          <w:szCs w:val="28"/>
        </w:rPr>
      </w:pPr>
    </w:p>
    <w:p w:rsidR="000F302E" w:rsidRPr="0078599F" w:rsidRDefault="000F302E" w:rsidP="000F302E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1000</w:t>
      </w:r>
    </w:p>
    <w:p w:rsidR="00121C5D" w:rsidRDefault="000F302E" w:rsidP="000F302E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="00121C5D">
        <w:rPr>
          <w:rFonts w:ascii="Times New Roman" w:hAnsi="Times New Roman" w:cs="Times New Roman"/>
          <w:sz w:val="28"/>
          <w:szCs w:val="28"/>
        </w:rPr>
        <w:t xml:space="preserve">белый соус соединяют со сметаной, доводят до кипения и варят 3-5мин. </w:t>
      </w:r>
    </w:p>
    <w:p w:rsidR="000F302E" w:rsidRPr="00121C5D" w:rsidRDefault="00121C5D" w:rsidP="000F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белого соуса: муку подсушивают при температуре 110-120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допуская изменение цвета, охлаждают до 60-70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растирают со сливочным маслом, вливают постепенно ¼ горячего бульона и вымешивают до образования однородной массы, затем добавляют оставшийся бульон и варят 25-30мин. В конце варки добавляют йодированную соль, затем процеживают и доводят до кипения. </w:t>
      </w:r>
    </w:p>
    <w:p w:rsidR="000F302E" w:rsidRPr="008C38B1" w:rsidRDefault="000F302E" w:rsidP="000F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Рекомендуют к овощным, мясным, рыбным блюдам.</w:t>
      </w:r>
    </w:p>
    <w:p w:rsidR="000F302E" w:rsidRPr="008C38B1" w:rsidRDefault="000F302E" w:rsidP="000F302E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0F302E" w:rsidRPr="008C38B1" w:rsidRDefault="000F302E" w:rsidP="000F302E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трех часов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0F302E" w:rsidRDefault="000F302E" w:rsidP="000F302E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консистенция жидкой сметаны</w:t>
      </w:r>
      <w:r w:rsidR="00121C5D">
        <w:rPr>
          <w:rFonts w:ascii="Times New Roman" w:hAnsi="Times New Roman" w:cs="Times New Roman"/>
          <w:sz w:val="28"/>
          <w:szCs w:val="28"/>
        </w:rPr>
        <w:t>, однородная, цвет белый с кремовым оттенком, вкус кисловатый, сметанный</w:t>
      </w:r>
      <w:r w:rsidR="009D595A">
        <w:rPr>
          <w:rFonts w:ascii="Times New Roman" w:hAnsi="Times New Roman" w:cs="Times New Roman"/>
          <w:sz w:val="28"/>
          <w:szCs w:val="28"/>
        </w:rPr>
        <w:t>. Запах сметаны, кисловатый. Не допускается использование сметаны повышенной кислотности.</w:t>
      </w:r>
    </w:p>
    <w:p w:rsidR="000F302E" w:rsidRDefault="000F302E" w:rsidP="000F302E"/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9D595A" w:rsidRPr="00E76DE3" w:rsidRDefault="009D595A" w:rsidP="009D595A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557</w:t>
      </w:r>
    </w:p>
    <w:p w:rsidR="009D595A" w:rsidRDefault="009D595A" w:rsidP="009D595A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 xml:space="preserve">Наименование блюда : </w:t>
      </w:r>
      <w:r w:rsidR="00B904DB">
        <w:rPr>
          <w:rFonts w:ascii="Times New Roman" w:hAnsi="Times New Roman" w:cs="Times New Roman"/>
          <w:b/>
          <w:sz w:val="28"/>
          <w:szCs w:val="28"/>
        </w:rPr>
        <w:t>Пирожки, печеный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сдобного теста с фаршем</w:t>
      </w:r>
    </w:p>
    <w:p w:rsidR="00E067F6" w:rsidRPr="00E067F6" w:rsidRDefault="00E067F6" w:rsidP="009D595A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9D595A" w:rsidRPr="00E067F6" w:rsidTr="00CB28A4">
        <w:tc>
          <w:tcPr>
            <w:tcW w:w="3085" w:type="dxa"/>
            <w:vMerge w:val="restart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9D595A" w:rsidRPr="00E067F6" w:rsidTr="00CB28A4">
        <w:trPr>
          <w:trHeight w:val="137"/>
        </w:trPr>
        <w:tc>
          <w:tcPr>
            <w:tcW w:w="3085" w:type="dxa"/>
            <w:vMerge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</w:p>
        </w:tc>
        <w:tc>
          <w:tcPr>
            <w:tcW w:w="2126" w:type="dxa"/>
            <w:gridSpan w:val="2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  <w:vMerge w:val="restart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  <w:vMerge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вт.ч. </w:t>
            </w: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Тесто дрожжевое: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Сахар  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Яйца 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1/13шт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Дрожжи прессованные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Мука на </w:t>
            </w: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подсып</w:t>
            </w:r>
            <w:proofErr w:type="spellEnd"/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Фарш *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Масло растительное для смазки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3085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Яйца для смазки пирожков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1/30шт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95A" w:rsidRPr="00E067F6" w:rsidTr="00CB28A4">
        <w:tc>
          <w:tcPr>
            <w:tcW w:w="4928" w:type="dxa"/>
            <w:gridSpan w:val="3"/>
          </w:tcPr>
          <w:p w:rsidR="009D595A" w:rsidRPr="00E067F6" w:rsidRDefault="009D595A" w:rsidP="00CB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134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850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992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276" w:type="dxa"/>
          </w:tcPr>
          <w:p w:rsidR="009D595A" w:rsidRPr="00E067F6" w:rsidRDefault="009D595A" w:rsidP="00CB2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140,12</w:t>
            </w:r>
          </w:p>
        </w:tc>
      </w:tr>
    </w:tbl>
    <w:p w:rsidR="009D595A" w:rsidRPr="00E067F6" w:rsidRDefault="009D595A" w:rsidP="009D595A">
      <w:pPr>
        <w:rPr>
          <w:rFonts w:ascii="Times New Roman" w:hAnsi="Times New Roman" w:cs="Times New Roman"/>
          <w:sz w:val="20"/>
          <w:szCs w:val="20"/>
        </w:rPr>
      </w:pPr>
      <w:r w:rsidRPr="00E067F6">
        <w:rPr>
          <w:rFonts w:ascii="Times New Roman" w:hAnsi="Times New Roman" w:cs="Times New Roman"/>
          <w:sz w:val="20"/>
          <w:szCs w:val="20"/>
        </w:rPr>
        <w:t>*расчет химического состава велся без учета фарша</w:t>
      </w:r>
    </w:p>
    <w:tbl>
      <w:tblPr>
        <w:tblStyle w:val="a3"/>
        <w:tblpPr w:leftFromText="180" w:rightFromText="180" w:vertAnchor="text" w:horzAnchor="margin" w:tblpXSpec="center" w:tblpY="67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9D595A" w:rsidRPr="00E067F6" w:rsidTr="009D595A">
        <w:tc>
          <w:tcPr>
            <w:tcW w:w="3652" w:type="dxa"/>
            <w:gridSpan w:val="3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</w:t>
            </w: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в-ва</w:t>
            </w:r>
            <w:proofErr w:type="spellEnd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, мг</w:t>
            </w:r>
          </w:p>
        </w:tc>
      </w:tr>
      <w:tr w:rsidR="009D595A" w:rsidRPr="00E067F6" w:rsidTr="009D595A">
        <w:tc>
          <w:tcPr>
            <w:tcW w:w="1242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067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067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701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e</w:t>
            </w:r>
          </w:p>
        </w:tc>
      </w:tr>
      <w:tr w:rsidR="009D595A" w:rsidRPr="00E067F6" w:rsidTr="009D595A">
        <w:tc>
          <w:tcPr>
            <w:tcW w:w="1242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276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701" w:type="dxa"/>
          </w:tcPr>
          <w:p w:rsidR="009D595A" w:rsidRPr="00E067F6" w:rsidRDefault="009D595A" w:rsidP="009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7F6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9D595A" w:rsidRPr="00E067F6" w:rsidRDefault="009D595A" w:rsidP="009D595A">
      <w:pPr>
        <w:rPr>
          <w:rFonts w:ascii="Times New Roman" w:hAnsi="Times New Roman" w:cs="Times New Roman"/>
          <w:sz w:val="20"/>
          <w:szCs w:val="20"/>
        </w:rPr>
      </w:pPr>
    </w:p>
    <w:p w:rsidR="009D595A" w:rsidRDefault="009D595A" w:rsidP="009D595A">
      <w:pPr>
        <w:rPr>
          <w:rFonts w:ascii="Times New Roman" w:hAnsi="Times New Roman" w:cs="Times New Roman"/>
          <w:b/>
          <w:sz w:val="28"/>
          <w:szCs w:val="28"/>
        </w:rPr>
      </w:pPr>
    </w:p>
    <w:p w:rsidR="009D595A" w:rsidRPr="00E067F6" w:rsidRDefault="009D595A" w:rsidP="009D595A">
      <w:pPr>
        <w:rPr>
          <w:rFonts w:ascii="Times New Roman" w:hAnsi="Times New Roman" w:cs="Times New Roman"/>
          <w:b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Выход</w:t>
      </w:r>
      <w:proofErr w:type="gramStart"/>
      <w:r w:rsidRPr="00E067F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9D595A" w:rsidRPr="00E067F6" w:rsidRDefault="009D595A" w:rsidP="009D595A">
      <w:pPr>
        <w:jc w:val="both"/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sz w:val="24"/>
          <w:szCs w:val="24"/>
        </w:rPr>
        <w:t xml:space="preserve"> дрожжевое тесто, приготовленное опарным способом, выкладывают на посыпанный мукой стол, </w:t>
      </w:r>
      <w:r w:rsidR="00516C47" w:rsidRPr="00E067F6">
        <w:rPr>
          <w:rFonts w:ascii="Times New Roman" w:hAnsi="Times New Roman" w:cs="Times New Roman"/>
          <w:sz w:val="24"/>
          <w:szCs w:val="24"/>
        </w:rPr>
        <w:t xml:space="preserve">отрезают от него кусок массой 1-1,5кг, закатывают его в жгут и делят на кусочки массой 43г. Затем формуют в шарики, дают им </w:t>
      </w:r>
      <w:proofErr w:type="spellStart"/>
      <w:r w:rsidR="00516C47" w:rsidRPr="00E067F6">
        <w:rPr>
          <w:rFonts w:ascii="Times New Roman" w:hAnsi="Times New Roman" w:cs="Times New Roman"/>
          <w:sz w:val="24"/>
          <w:szCs w:val="24"/>
        </w:rPr>
        <w:t>расстояться</w:t>
      </w:r>
      <w:proofErr w:type="spellEnd"/>
      <w:r w:rsidR="00516C47" w:rsidRPr="00E067F6">
        <w:rPr>
          <w:rFonts w:ascii="Times New Roman" w:hAnsi="Times New Roman" w:cs="Times New Roman"/>
          <w:sz w:val="24"/>
          <w:szCs w:val="24"/>
        </w:rPr>
        <w:t xml:space="preserve"> 5-6 минут и раскатывают на круглые лепешки толщиной 0,5-1см. на середину каждой лепешки кладут фарш мясной, рыбный, овощной, фруктовый по 25г на пирожок и защипывают края, придавая пирожку форму «лодочки». Сформированные пирожки укладывают швом вниз на кондитерский лист, предварительно смазанный растительным маслом, для </w:t>
      </w:r>
      <w:proofErr w:type="spellStart"/>
      <w:r w:rsidR="00516C47" w:rsidRPr="00E067F6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516C47" w:rsidRPr="00E067F6">
        <w:rPr>
          <w:rFonts w:ascii="Times New Roman" w:hAnsi="Times New Roman" w:cs="Times New Roman"/>
          <w:sz w:val="24"/>
          <w:szCs w:val="24"/>
        </w:rPr>
        <w:t>. За 5-10 минут перед выпечкой изделия смазывают яйцом. Пирожки выпекают при температуре 200-240</w:t>
      </w:r>
      <w:r w:rsidR="00516C47" w:rsidRPr="00E06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6C47" w:rsidRPr="00E067F6">
        <w:rPr>
          <w:rFonts w:ascii="Times New Roman" w:hAnsi="Times New Roman" w:cs="Times New Roman"/>
          <w:sz w:val="24"/>
          <w:szCs w:val="24"/>
        </w:rPr>
        <w:t>С 8-10 минут.</w:t>
      </w:r>
    </w:p>
    <w:p w:rsidR="009D595A" w:rsidRPr="00E067F6" w:rsidRDefault="009D595A" w:rsidP="009D595A">
      <w:pPr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Температура подачи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sz w:val="24"/>
          <w:szCs w:val="24"/>
        </w:rPr>
        <w:t xml:space="preserve"> 65 </w:t>
      </w:r>
      <w:r w:rsidRPr="00E06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67F6">
        <w:rPr>
          <w:rFonts w:ascii="Times New Roman" w:hAnsi="Times New Roman" w:cs="Times New Roman"/>
          <w:sz w:val="24"/>
          <w:szCs w:val="24"/>
        </w:rPr>
        <w:t>С</w:t>
      </w:r>
    </w:p>
    <w:p w:rsidR="009D595A" w:rsidRPr="00E067F6" w:rsidRDefault="009D595A" w:rsidP="009D595A">
      <w:pPr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7F6">
        <w:rPr>
          <w:rFonts w:ascii="Times New Roman" w:hAnsi="Times New Roman" w:cs="Times New Roman"/>
          <w:sz w:val="24"/>
          <w:szCs w:val="24"/>
        </w:rPr>
        <w:t xml:space="preserve"> не более трех часов  с момента приготовления.</w:t>
      </w:r>
    </w:p>
    <w:p w:rsidR="009D595A" w:rsidRDefault="009D595A" w:rsidP="009D595A">
      <w:pPr>
        <w:jc w:val="both"/>
        <w:rPr>
          <w:rFonts w:ascii="Times New Roman" w:hAnsi="Times New Roman" w:cs="Times New Roman"/>
          <w:sz w:val="24"/>
          <w:szCs w:val="24"/>
        </w:rPr>
      </w:pPr>
      <w:r w:rsidRPr="00E067F6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proofErr w:type="gramStart"/>
      <w:r w:rsidRPr="00E06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6C47" w:rsidRPr="00E067F6">
        <w:rPr>
          <w:rFonts w:ascii="Times New Roman" w:hAnsi="Times New Roman" w:cs="Times New Roman"/>
          <w:sz w:val="24"/>
          <w:szCs w:val="24"/>
        </w:rPr>
        <w:t xml:space="preserve"> пирожки продолговатые, с блестящей поверхностью, от золотистой до коричневой окраски, форма не расплывчата. Не допускается наличие трещин, вытекания фарша. Мякиш хорошо пропечен, с равномерной пористостью. Вкус теста сладковатый, в меру соленый, с ароматом продукта фарша. Консистенция фарша соответствует требованиям. </w:t>
      </w:r>
    </w:p>
    <w:p w:rsidR="00E067F6" w:rsidRDefault="00E067F6" w:rsidP="009D5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C99" w:rsidRPr="0050172A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C12C99" w:rsidRDefault="00C12C99" w:rsidP="00C12C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C12C99" w:rsidRDefault="00C12C99" w:rsidP="00C12C9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77EA3" w:rsidRPr="00BD275C" w:rsidRDefault="00177EA3" w:rsidP="00177EA3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508</w:t>
      </w:r>
    </w:p>
    <w:p w:rsidR="00177EA3" w:rsidRDefault="00177EA3" w:rsidP="00177EA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Какао с молоком</w:t>
      </w:r>
    </w:p>
    <w:p w:rsidR="00E067F6" w:rsidRPr="00E067F6" w:rsidRDefault="00E067F6" w:rsidP="00177EA3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77EA3" w:rsidRPr="00DE3D66" w:rsidTr="00CB28A4">
        <w:tc>
          <w:tcPr>
            <w:tcW w:w="2054" w:type="dxa"/>
            <w:vMerge w:val="restart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77EA3" w:rsidRPr="00DE3D66" w:rsidTr="00CB28A4">
        <w:tc>
          <w:tcPr>
            <w:tcW w:w="2054" w:type="dxa"/>
            <w:vMerge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7EA3" w:rsidRPr="00DE3D66" w:rsidTr="00CB28A4">
        <w:tc>
          <w:tcPr>
            <w:tcW w:w="2054" w:type="dxa"/>
            <w:vMerge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7EA3" w:rsidRPr="00DE3D66" w:rsidTr="00CB28A4">
        <w:tc>
          <w:tcPr>
            <w:tcW w:w="2054" w:type="dxa"/>
          </w:tcPr>
          <w:p w:rsidR="00177EA3" w:rsidRPr="00DE3D66" w:rsidRDefault="00177EA3" w:rsidP="00CB28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Какао-порошок</w:t>
            </w:r>
          </w:p>
        </w:tc>
        <w:tc>
          <w:tcPr>
            <w:tcW w:w="987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7EA3" w:rsidRPr="00DE3D66" w:rsidTr="00CB28A4">
        <w:tc>
          <w:tcPr>
            <w:tcW w:w="2054" w:type="dxa"/>
          </w:tcPr>
          <w:p w:rsidR="00177EA3" w:rsidRDefault="00177EA3" w:rsidP="00CB28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177EA3" w:rsidRDefault="00177EA3" w:rsidP="00177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871" w:type="dxa"/>
          </w:tcPr>
          <w:p w:rsidR="00177EA3" w:rsidRDefault="00177EA3" w:rsidP="00177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82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7EA3" w:rsidRPr="00DE3D66" w:rsidTr="00CB28A4">
        <w:tc>
          <w:tcPr>
            <w:tcW w:w="2054" w:type="dxa"/>
          </w:tcPr>
          <w:p w:rsidR="00177EA3" w:rsidRDefault="00177EA3" w:rsidP="00CB28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177EA3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77EA3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7EA3" w:rsidRPr="00DE3D66" w:rsidTr="00CB28A4">
        <w:tc>
          <w:tcPr>
            <w:tcW w:w="2054" w:type="dxa"/>
          </w:tcPr>
          <w:p w:rsidR="00177EA3" w:rsidRDefault="00177EA3" w:rsidP="00CB28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177EA3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77EA3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7EA3" w:rsidRPr="00DE3D66" w:rsidTr="00CB28A4">
        <w:tc>
          <w:tcPr>
            <w:tcW w:w="2054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2,61</w:t>
            </w:r>
          </w:p>
        </w:tc>
        <w:tc>
          <w:tcPr>
            <w:tcW w:w="1009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2,61</w:t>
            </w:r>
          </w:p>
        </w:tc>
        <w:tc>
          <w:tcPr>
            <w:tcW w:w="1048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1019" w:type="dxa"/>
          </w:tcPr>
          <w:p w:rsidR="00177EA3" w:rsidRPr="00DE3D66" w:rsidRDefault="00177EA3" w:rsidP="00177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  <w:tc>
          <w:tcPr>
            <w:tcW w:w="1045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25,95</w:t>
            </w:r>
          </w:p>
        </w:tc>
        <w:tc>
          <w:tcPr>
            <w:tcW w:w="1281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118,29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77EA3" w:rsidRPr="00DE3D66" w:rsidTr="00CB28A4">
        <w:tc>
          <w:tcPr>
            <w:tcW w:w="3681" w:type="dxa"/>
            <w:gridSpan w:val="3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77EA3" w:rsidRPr="00DE3D66" w:rsidTr="00CB28A4">
        <w:tc>
          <w:tcPr>
            <w:tcW w:w="1413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77EA3" w:rsidRPr="00DE3D66" w:rsidTr="00CB28A4">
        <w:tc>
          <w:tcPr>
            <w:tcW w:w="1413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117,39</w:t>
            </w:r>
          </w:p>
        </w:tc>
        <w:tc>
          <w:tcPr>
            <w:tcW w:w="1276" w:type="dxa"/>
          </w:tcPr>
          <w:p w:rsidR="00177EA3" w:rsidRPr="00DE3D66" w:rsidRDefault="00177EA3" w:rsidP="00CB28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0,51</w:t>
            </w:r>
          </w:p>
        </w:tc>
      </w:tr>
    </w:tbl>
    <w:p w:rsidR="00177EA3" w:rsidRPr="00DE3D66" w:rsidRDefault="00177EA3" w:rsidP="00177EA3">
      <w:pPr>
        <w:rPr>
          <w:rFonts w:asciiTheme="majorHAnsi" w:hAnsiTheme="majorHAnsi"/>
          <w:sz w:val="24"/>
          <w:szCs w:val="24"/>
        </w:rPr>
      </w:pPr>
    </w:p>
    <w:p w:rsidR="00177EA3" w:rsidRPr="00DE3D66" w:rsidRDefault="00177EA3" w:rsidP="00177EA3">
      <w:pPr>
        <w:rPr>
          <w:rFonts w:asciiTheme="majorHAnsi" w:hAnsiTheme="majorHAnsi"/>
          <w:sz w:val="28"/>
          <w:szCs w:val="28"/>
        </w:rPr>
      </w:pPr>
    </w:p>
    <w:p w:rsidR="00177EA3" w:rsidRDefault="00177EA3" w:rsidP="00177EA3">
      <w:pPr>
        <w:rPr>
          <w:rFonts w:asciiTheme="majorHAnsi" w:hAnsiTheme="majorHAnsi"/>
          <w:sz w:val="28"/>
          <w:szCs w:val="28"/>
        </w:rPr>
      </w:pPr>
    </w:p>
    <w:p w:rsidR="00177EA3" w:rsidRPr="00DE3D66" w:rsidRDefault="00177EA3" w:rsidP="00177EA3">
      <w:pPr>
        <w:rPr>
          <w:rFonts w:asciiTheme="majorHAnsi" w:hAnsiTheme="majorHAnsi"/>
          <w:sz w:val="28"/>
          <w:szCs w:val="28"/>
        </w:rPr>
      </w:pPr>
    </w:p>
    <w:p w:rsidR="00177EA3" w:rsidRPr="00DE3D66" w:rsidRDefault="00177EA3" w:rsidP="00177EA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177EA3" w:rsidRDefault="00177EA3" w:rsidP="00177EA3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какао-порошок 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177EA3" w:rsidRDefault="00177EA3" w:rsidP="00177EA3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177EA3" w:rsidRDefault="00177EA3" w:rsidP="00177EA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177EA3" w:rsidRDefault="00177EA3" w:rsidP="00177EA3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 – светло-коричневый с красноватым оттенком, вкус и запах свойственный какао, сладкий.</w:t>
      </w:r>
    </w:p>
    <w:p w:rsidR="00177EA3" w:rsidRDefault="00E067F6" w:rsidP="00863DC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</w:p>
    <w:p w:rsidR="00177EA3" w:rsidRDefault="00177EA3" w:rsidP="00177EA3">
      <w:pPr>
        <w:rPr>
          <w:rFonts w:asciiTheme="majorHAnsi" w:hAnsiTheme="majorHAnsi"/>
          <w:sz w:val="28"/>
          <w:szCs w:val="28"/>
        </w:rPr>
      </w:pPr>
    </w:p>
    <w:p w:rsidR="009D595A" w:rsidRPr="00863DC2" w:rsidRDefault="009D595A" w:rsidP="00FD5624">
      <w:pPr>
        <w:rPr>
          <w:sz w:val="16"/>
          <w:szCs w:val="16"/>
        </w:rPr>
      </w:pPr>
    </w:p>
    <w:sectPr w:rsidR="009D595A" w:rsidRPr="00863DC2" w:rsidSect="00E067F6"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F39"/>
    <w:multiLevelType w:val="hybridMultilevel"/>
    <w:tmpl w:val="360E43EA"/>
    <w:lvl w:ilvl="0" w:tplc="3EA216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8F6"/>
    <w:rsid w:val="00053A37"/>
    <w:rsid w:val="000B71D4"/>
    <w:rsid w:val="000F302E"/>
    <w:rsid w:val="00121C5D"/>
    <w:rsid w:val="00177EA3"/>
    <w:rsid w:val="00225644"/>
    <w:rsid w:val="003170AB"/>
    <w:rsid w:val="00516C47"/>
    <w:rsid w:val="00565B5B"/>
    <w:rsid w:val="00655978"/>
    <w:rsid w:val="007E07F8"/>
    <w:rsid w:val="008618F6"/>
    <w:rsid w:val="00863DC2"/>
    <w:rsid w:val="00913361"/>
    <w:rsid w:val="009D595A"/>
    <w:rsid w:val="00A7335C"/>
    <w:rsid w:val="00B904DB"/>
    <w:rsid w:val="00C12C99"/>
    <w:rsid w:val="00C91777"/>
    <w:rsid w:val="00E067F6"/>
    <w:rsid w:val="00E16073"/>
    <w:rsid w:val="00FD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8618F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70DF-A2F2-4024-BB29-A5A6DA16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9</cp:revision>
  <dcterms:created xsi:type="dcterms:W3CDTF">2021-01-23T08:20:00Z</dcterms:created>
  <dcterms:modified xsi:type="dcterms:W3CDTF">2022-09-02T08:48:00Z</dcterms:modified>
</cp:coreProperties>
</file>