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99440E" w:rsidRPr="00201AA4" w:rsidRDefault="0099440E" w:rsidP="0099440E">
      <w:pPr>
        <w:jc w:val="center"/>
        <w:rPr>
          <w:rFonts w:asciiTheme="majorHAnsi" w:hAnsiTheme="majorHAnsi"/>
          <w:sz w:val="36"/>
          <w:szCs w:val="36"/>
        </w:rPr>
      </w:pPr>
      <w:r w:rsidRPr="00201AA4">
        <w:rPr>
          <w:rFonts w:asciiTheme="majorHAnsi" w:hAnsiTheme="majorHAnsi"/>
          <w:sz w:val="36"/>
          <w:szCs w:val="36"/>
        </w:rPr>
        <w:t>ТЕХНОЛОГИЧЕСКАЯ КАРТА № 254</w:t>
      </w:r>
    </w:p>
    <w:p w:rsidR="0099440E" w:rsidRDefault="0099440E" w:rsidP="0099440E">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sidRPr="00DE3D66">
        <w:rPr>
          <w:rFonts w:asciiTheme="majorHAnsi" w:hAnsiTheme="majorHAnsi"/>
          <w:b/>
          <w:sz w:val="28"/>
          <w:szCs w:val="28"/>
        </w:rPr>
        <w:t xml:space="preserve">Каша </w:t>
      </w:r>
      <w:r>
        <w:rPr>
          <w:rFonts w:asciiTheme="majorHAnsi" w:hAnsiTheme="majorHAnsi"/>
          <w:b/>
          <w:sz w:val="28"/>
          <w:szCs w:val="28"/>
        </w:rPr>
        <w:t>гречневая</w:t>
      </w:r>
      <w:r w:rsidRPr="00DE3D66">
        <w:rPr>
          <w:rFonts w:asciiTheme="majorHAnsi" w:hAnsiTheme="majorHAnsi"/>
          <w:b/>
          <w:sz w:val="28"/>
          <w:szCs w:val="28"/>
        </w:rPr>
        <w:t xml:space="preserve"> рассыпчатая</w:t>
      </w:r>
      <w:r>
        <w:rPr>
          <w:rFonts w:asciiTheme="majorHAnsi" w:hAnsiTheme="majorHAnsi"/>
          <w:b/>
          <w:sz w:val="28"/>
          <w:szCs w:val="28"/>
        </w:rPr>
        <w:t xml:space="preserve"> с яйцом</w:t>
      </w:r>
    </w:p>
    <w:p w:rsidR="00D571E5" w:rsidRPr="00D571E5" w:rsidRDefault="00D571E5" w:rsidP="0099440E">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ayout w:type="fixed"/>
        <w:tblLook w:val="04A0"/>
      </w:tblPr>
      <w:tblGrid>
        <w:gridCol w:w="2091"/>
        <w:gridCol w:w="1023"/>
        <w:gridCol w:w="655"/>
        <w:gridCol w:w="813"/>
        <w:gridCol w:w="1077"/>
        <w:gridCol w:w="1090"/>
        <w:gridCol w:w="1080"/>
        <w:gridCol w:w="1102"/>
        <w:gridCol w:w="1204"/>
      </w:tblGrid>
      <w:tr w:rsidR="0099440E" w:rsidRPr="00DE3D66" w:rsidTr="00CB28A4">
        <w:tc>
          <w:tcPr>
            <w:tcW w:w="2091" w:type="dxa"/>
            <w:vMerge w:val="restart"/>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Наименование</w:t>
            </w:r>
          </w:p>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продуктов</w:t>
            </w:r>
          </w:p>
        </w:tc>
        <w:tc>
          <w:tcPr>
            <w:tcW w:w="1678" w:type="dxa"/>
            <w:gridSpan w:val="2"/>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5162" w:type="dxa"/>
            <w:gridSpan w:val="5"/>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04" w:type="dxa"/>
          </w:tcPr>
          <w:p w:rsidR="0099440E" w:rsidRPr="00DE3D66" w:rsidRDefault="0099440E" w:rsidP="00CB28A4">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99440E" w:rsidRPr="00DE3D66" w:rsidTr="00CB28A4">
        <w:tc>
          <w:tcPr>
            <w:tcW w:w="2091" w:type="dxa"/>
            <w:vMerge/>
          </w:tcPr>
          <w:p w:rsidR="0099440E" w:rsidRPr="00DE3D66" w:rsidRDefault="0099440E" w:rsidP="00CB28A4">
            <w:pPr>
              <w:jc w:val="center"/>
              <w:rPr>
                <w:rFonts w:asciiTheme="majorHAnsi" w:hAnsiTheme="majorHAnsi"/>
                <w:sz w:val="24"/>
                <w:szCs w:val="24"/>
              </w:rPr>
            </w:pPr>
          </w:p>
        </w:tc>
        <w:tc>
          <w:tcPr>
            <w:tcW w:w="1023" w:type="dxa"/>
            <w:vMerge w:val="restart"/>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Брутто</w:t>
            </w:r>
          </w:p>
        </w:tc>
        <w:tc>
          <w:tcPr>
            <w:tcW w:w="655" w:type="dxa"/>
            <w:vMerge w:val="restart"/>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Нетто</w:t>
            </w:r>
          </w:p>
        </w:tc>
        <w:tc>
          <w:tcPr>
            <w:tcW w:w="813"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Б</w:t>
            </w: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Ж</w:t>
            </w:r>
          </w:p>
        </w:tc>
        <w:tc>
          <w:tcPr>
            <w:tcW w:w="1080" w:type="dxa"/>
          </w:tcPr>
          <w:p w:rsidR="0099440E" w:rsidRPr="00DE3D66" w:rsidRDefault="0099440E" w:rsidP="00CB28A4">
            <w:pPr>
              <w:jc w:val="center"/>
              <w:rPr>
                <w:rFonts w:asciiTheme="majorHAnsi" w:hAnsiTheme="majorHAnsi"/>
                <w:sz w:val="24"/>
                <w:szCs w:val="24"/>
              </w:rPr>
            </w:pPr>
          </w:p>
        </w:tc>
        <w:tc>
          <w:tcPr>
            <w:tcW w:w="1102" w:type="dxa"/>
            <w:vMerge w:val="restart"/>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У</w:t>
            </w:r>
          </w:p>
        </w:tc>
        <w:tc>
          <w:tcPr>
            <w:tcW w:w="1204" w:type="dxa"/>
            <w:vMerge w:val="restart"/>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vMerge/>
          </w:tcPr>
          <w:p w:rsidR="0099440E" w:rsidRPr="00DE3D66" w:rsidRDefault="0099440E" w:rsidP="00CB28A4">
            <w:pPr>
              <w:jc w:val="center"/>
              <w:rPr>
                <w:rFonts w:asciiTheme="majorHAnsi" w:hAnsiTheme="majorHAnsi"/>
                <w:sz w:val="24"/>
                <w:szCs w:val="24"/>
              </w:rPr>
            </w:pPr>
          </w:p>
        </w:tc>
        <w:tc>
          <w:tcPr>
            <w:tcW w:w="1023" w:type="dxa"/>
            <w:vMerge/>
          </w:tcPr>
          <w:p w:rsidR="0099440E" w:rsidRPr="00DE3D66" w:rsidRDefault="0099440E" w:rsidP="00CB28A4">
            <w:pPr>
              <w:jc w:val="center"/>
              <w:rPr>
                <w:rFonts w:asciiTheme="majorHAnsi" w:hAnsiTheme="majorHAnsi"/>
                <w:sz w:val="24"/>
                <w:szCs w:val="24"/>
              </w:rPr>
            </w:pPr>
          </w:p>
        </w:tc>
        <w:tc>
          <w:tcPr>
            <w:tcW w:w="655" w:type="dxa"/>
            <w:vMerge/>
          </w:tcPr>
          <w:p w:rsidR="0099440E" w:rsidRPr="00DE3D66" w:rsidRDefault="0099440E" w:rsidP="00CB28A4">
            <w:pPr>
              <w:jc w:val="center"/>
              <w:rPr>
                <w:rFonts w:asciiTheme="majorHAnsi" w:hAnsiTheme="majorHAnsi"/>
                <w:sz w:val="24"/>
                <w:szCs w:val="24"/>
              </w:rPr>
            </w:pPr>
          </w:p>
        </w:tc>
        <w:tc>
          <w:tcPr>
            <w:tcW w:w="813"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Всего</w:t>
            </w:r>
          </w:p>
        </w:tc>
        <w:tc>
          <w:tcPr>
            <w:tcW w:w="1077"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в т.ч. жив</w:t>
            </w:r>
          </w:p>
        </w:tc>
        <w:tc>
          <w:tcPr>
            <w:tcW w:w="1090"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Всего</w:t>
            </w:r>
          </w:p>
        </w:tc>
        <w:tc>
          <w:tcPr>
            <w:tcW w:w="1080"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102" w:type="dxa"/>
            <w:vMerge/>
          </w:tcPr>
          <w:p w:rsidR="0099440E" w:rsidRPr="00DE3D66" w:rsidRDefault="0099440E" w:rsidP="00CB28A4">
            <w:pPr>
              <w:jc w:val="center"/>
              <w:rPr>
                <w:rFonts w:asciiTheme="majorHAnsi" w:hAnsiTheme="majorHAnsi"/>
                <w:sz w:val="24"/>
                <w:szCs w:val="24"/>
              </w:rPr>
            </w:pPr>
          </w:p>
        </w:tc>
        <w:tc>
          <w:tcPr>
            <w:tcW w:w="1204" w:type="dxa"/>
            <w:vMerge/>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rPr>
                <w:rFonts w:asciiTheme="majorHAnsi" w:hAnsiTheme="majorHAnsi"/>
                <w:sz w:val="24"/>
                <w:szCs w:val="24"/>
              </w:rPr>
            </w:pPr>
            <w:r w:rsidRPr="00DE3D66">
              <w:rPr>
                <w:rFonts w:asciiTheme="majorHAnsi" w:hAnsiTheme="majorHAnsi"/>
                <w:sz w:val="24"/>
                <w:szCs w:val="24"/>
              </w:rPr>
              <w:t xml:space="preserve">Крупа </w:t>
            </w:r>
            <w:r>
              <w:rPr>
                <w:rFonts w:asciiTheme="majorHAnsi" w:hAnsiTheme="majorHAnsi"/>
                <w:sz w:val="24"/>
                <w:szCs w:val="24"/>
              </w:rPr>
              <w:t>гречневая</w:t>
            </w:r>
          </w:p>
        </w:tc>
        <w:tc>
          <w:tcPr>
            <w:tcW w:w="102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400</w:t>
            </w:r>
          </w:p>
        </w:tc>
        <w:tc>
          <w:tcPr>
            <w:tcW w:w="655"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400</w:t>
            </w:r>
          </w:p>
        </w:tc>
        <w:tc>
          <w:tcPr>
            <w:tcW w:w="813" w:type="dxa"/>
          </w:tcPr>
          <w:p w:rsidR="0099440E" w:rsidRPr="00DE3D66" w:rsidRDefault="0099440E" w:rsidP="00CB28A4">
            <w:pPr>
              <w:jc w:val="center"/>
              <w:rPr>
                <w:rFonts w:asciiTheme="majorHAnsi" w:hAnsiTheme="majorHAnsi"/>
                <w:sz w:val="24"/>
                <w:szCs w:val="24"/>
              </w:rPr>
            </w:pP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p>
        </w:tc>
        <w:tc>
          <w:tcPr>
            <w:tcW w:w="1080" w:type="dxa"/>
          </w:tcPr>
          <w:p w:rsidR="0099440E" w:rsidRPr="00DE3D66" w:rsidRDefault="0099440E" w:rsidP="00CB28A4">
            <w:pPr>
              <w:jc w:val="center"/>
              <w:rPr>
                <w:rFonts w:asciiTheme="majorHAnsi" w:hAnsiTheme="majorHAnsi"/>
                <w:sz w:val="24"/>
                <w:szCs w:val="24"/>
              </w:rPr>
            </w:pPr>
          </w:p>
        </w:tc>
        <w:tc>
          <w:tcPr>
            <w:tcW w:w="1102" w:type="dxa"/>
          </w:tcPr>
          <w:p w:rsidR="0099440E" w:rsidRPr="00DE3D66" w:rsidRDefault="0099440E" w:rsidP="00CB28A4">
            <w:pPr>
              <w:jc w:val="center"/>
              <w:rPr>
                <w:rFonts w:asciiTheme="majorHAnsi" w:hAnsiTheme="majorHAnsi"/>
                <w:sz w:val="24"/>
                <w:szCs w:val="24"/>
              </w:rPr>
            </w:pPr>
          </w:p>
        </w:tc>
        <w:tc>
          <w:tcPr>
            <w:tcW w:w="1204" w:type="dxa"/>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rPr>
                <w:rFonts w:asciiTheme="majorHAnsi" w:hAnsiTheme="majorHAnsi"/>
                <w:sz w:val="24"/>
                <w:szCs w:val="24"/>
              </w:rPr>
            </w:pPr>
            <w:r w:rsidRPr="00DE3D66">
              <w:rPr>
                <w:rFonts w:asciiTheme="majorHAnsi" w:hAnsiTheme="majorHAnsi"/>
                <w:sz w:val="24"/>
                <w:szCs w:val="24"/>
              </w:rPr>
              <w:t>Вода</w:t>
            </w:r>
          </w:p>
        </w:tc>
        <w:tc>
          <w:tcPr>
            <w:tcW w:w="102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60</w:t>
            </w:r>
            <w:r w:rsidRPr="00DE3D66">
              <w:rPr>
                <w:rFonts w:asciiTheme="majorHAnsi" w:hAnsiTheme="majorHAnsi"/>
                <w:sz w:val="24"/>
                <w:szCs w:val="24"/>
              </w:rPr>
              <w:t>0</w:t>
            </w:r>
          </w:p>
        </w:tc>
        <w:tc>
          <w:tcPr>
            <w:tcW w:w="655"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60</w:t>
            </w:r>
            <w:r w:rsidRPr="00DE3D66">
              <w:rPr>
                <w:rFonts w:asciiTheme="majorHAnsi" w:hAnsiTheme="majorHAnsi"/>
                <w:sz w:val="24"/>
                <w:szCs w:val="24"/>
              </w:rPr>
              <w:t>0</w:t>
            </w:r>
          </w:p>
        </w:tc>
        <w:tc>
          <w:tcPr>
            <w:tcW w:w="813" w:type="dxa"/>
          </w:tcPr>
          <w:p w:rsidR="0099440E" w:rsidRPr="00DE3D66" w:rsidRDefault="0099440E" w:rsidP="00CB28A4">
            <w:pPr>
              <w:jc w:val="center"/>
              <w:rPr>
                <w:rFonts w:asciiTheme="majorHAnsi" w:hAnsiTheme="majorHAnsi"/>
                <w:sz w:val="24"/>
                <w:szCs w:val="24"/>
              </w:rPr>
            </w:pP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p>
        </w:tc>
        <w:tc>
          <w:tcPr>
            <w:tcW w:w="1080" w:type="dxa"/>
          </w:tcPr>
          <w:p w:rsidR="0099440E" w:rsidRPr="00DE3D66" w:rsidRDefault="0099440E" w:rsidP="00CB28A4">
            <w:pPr>
              <w:jc w:val="center"/>
              <w:rPr>
                <w:rFonts w:asciiTheme="majorHAnsi" w:hAnsiTheme="majorHAnsi"/>
                <w:sz w:val="24"/>
                <w:szCs w:val="24"/>
              </w:rPr>
            </w:pPr>
          </w:p>
        </w:tc>
        <w:tc>
          <w:tcPr>
            <w:tcW w:w="1102" w:type="dxa"/>
          </w:tcPr>
          <w:p w:rsidR="0099440E" w:rsidRPr="00DE3D66" w:rsidRDefault="0099440E" w:rsidP="00CB28A4">
            <w:pPr>
              <w:jc w:val="center"/>
              <w:rPr>
                <w:rFonts w:asciiTheme="majorHAnsi" w:hAnsiTheme="majorHAnsi"/>
                <w:sz w:val="24"/>
                <w:szCs w:val="24"/>
              </w:rPr>
            </w:pPr>
          </w:p>
        </w:tc>
        <w:tc>
          <w:tcPr>
            <w:tcW w:w="1204" w:type="dxa"/>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rPr>
                <w:rFonts w:asciiTheme="majorHAnsi" w:hAnsiTheme="majorHAnsi"/>
                <w:sz w:val="24"/>
                <w:szCs w:val="24"/>
              </w:rPr>
            </w:pPr>
            <w:r w:rsidRPr="00DE3D66">
              <w:rPr>
                <w:rFonts w:asciiTheme="majorHAnsi" w:hAnsiTheme="majorHAnsi"/>
                <w:sz w:val="24"/>
                <w:szCs w:val="24"/>
              </w:rPr>
              <w:t>Масса каши</w:t>
            </w:r>
          </w:p>
        </w:tc>
        <w:tc>
          <w:tcPr>
            <w:tcW w:w="1023"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w:t>
            </w:r>
          </w:p>
        </w:tc>
        <w:tc>
          <w:tcPr>
            <w:tcW w:w="655"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83</w:t>
            </w:r>
            <w:r w:rsidRPr="00DE3D66">
              <w:rPr>
                <w:rFonts w:asciiTheme="majorHAnsi" w:hAnsiTheme="majorHAnsi"/>
                <w:sz w:val="24"/>
                <w:szCs w:val="24"/>
              </w:rPr>
              <w:t>0</w:t>
            </w:r>
          </w:p>
        </w:tc>
        <w:tc>
          <w:tcPr>
            <w:tcW w:w="813" w:type="dxa"/>
          </w:tcPr>
          <w:p w:rsidR="0099440E" w:rsidRPr="00DE3D66" w:rsidRDefault="0099440E" w:rsidP="00CB28A4">
            <w:pPr>
              <w:jc w:val="center"/>
              <w:rPr>
                <w:rFonts w:asciiTheme="majorHAnsi" w:hAnsiTheme="majorHAnsi"/>
                <w:sz w:val="24"/>
                <w:szCs w:val="24"/>
              </w:rPr>
            </w:pP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p>
        </w:tc>
        <w:tc>
          <w:tcPr>
            <w:tcW w:w="1080" w:type="dxa"/>
          </w:tcPr>
          <w:p w:rsidR="0099440E" w:rsidRPr="00DE3D66" w:rsidRDefault="0099440E" w:rsidP="00CB28A4">
            <w:pPr>
              <w:jc w:val="center"/>
              <w:rPr>
                <w:rFonts w:asciiTheme="majorHAnsi" w:hAnsiTheme="majorHAnsi"/>
                <w:sz w:val="24"/>
                <w:szCs w:val="24"/>
              </w:rPr>
            </w:pPr>
          </w:p>
        </w:tc>
        <w:tc>
          <w:tcPr>
            <w:tcW w:w="1102" w:type="dxa"/>
          </w:tcPr>
          <w:p w:rsidR="0099440E" w:rsidRPr="00DE3D66" w:rsidRDefault="0099440E" w:rsidP="00CB28A4">
            <w:pPr>
              <w:jc w:val="center"/>
              <w:rPr>
                <w:rFonts w:asciiTheme="majorHAnsi" w:hAnsiTheme="majorHAnsi"/>
                <w:sz w:val="24"/>
                <w:szCs w:val="24"/>
              </w:rPr>
            </w:pPr>
          </w:p>
        </w:tc>
        <w:tc>
          <w:tcPr>
            <w:tcW w:w="1204" w:type="dxa"/>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rPr>
                <w:rFonts w:asciiTheme="majorHAnsi" w:hAnsiTheme="majorHAnsi"/>
                <w:sz w:val="24"/>
                <w:szCs w:val="24"/>
              </w:rPr>
            </w:pPr>
            <w:r>
              <w:rPr>
                <w:rFonts w:asciiTheme="majorHAnsi" w:hAnsiTheme="majorHAnsi"/>
                <w:sz w:val="24"/>
                <w:szCs w:val="24"/>
              </w:rPr>
              <w:t>Масло сливочное</w:t>
            </w:r>
          </w:p>
        </w:tc>
        <w:tc>
          <w:tcPr>
            <w:tcW w:w="102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55</w:t>
            </w:r>
          </w:p>
        </w:tc>
        <w:tc>
          <w:tcPr>
            <w:tcW w:w="655"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55</w:t>
            </w:r>
          </w:p>
        </w:tc>
        <w:tc>
          <w:tcPr>
            <w:tcW w:w="813" w:type="dxa"/>
          </w:tcPr>
          <w:p w:rsidR="0099440E" w:rsidRPr="00DE3D66" w:rsidRDefault="0099440E" w:rsidP="00CB28A4">
            <w:pPr>
              <w:jc w:val="center"/>
              <w:rPr>
                <w:rFonts w:asciiTheme="majorHAnsi" w:hAnsiTheme="majorHAnsi"/>
                <w:sz w:val="24"/>
                <w:szCs w:val="24"/>
              </w:rPr>
            </w:pP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p>
        </w:tc>
        <w:tc>
          <w:tcPr>
            <w:tcW w:w="1080" w:type="dxa"/>
          </w:tcPr>
          <w:p w:rsidR="0099440E" w:rsidRPr="00DE3D66" w:rsidRDefault="0099440E" w:rsidP="00CB28A4">
            <w:pPr>
              <w:jc w:val="center"/>
              <w:rPr>
                <w:rFonts w:asciiTheme="majorHAnsi" w:hAnsiTheme="majorHAnsi"/>
                <w:sz w:val="24"/>
                <w:szCs w:val="24"/>
              </w:rPr>
            </w:pPr>
          </w:p>
        </w:tc>
        <w:tc>
          <w:tcPr>
            <w:tcW w:w="1102" w:type="dxa"/>
          </w:tcPr>
          <w:p w:rsidR="0099440E" w:rsidRPr="00DE3D66" w:rsidRDefault="0099440E" w:rsidP="00CB28A4">
            <w:pPr>
              <w:jc w:val="center"/>
              <w:rPr>
                <w:rFonts w:asciiTheme="majorHAnsi" w:hAnsiTheme="majorHAnsi"/>
                <w:sz w:val="24"/>
                <w:szCs w:val="24"/>
              </w:rPr>
            </w:pPr>
          </w:p>
        </w:tc>
        <w:tc>
          <w:tcPr>
            <w:tcW w:w="1204" w:type="dxa"/>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rPr>
                <w:rFonts w:asciiTheme="majorHAnsi" w:hAnsiTheme="majorHAnsi"/>
                <w:sz w:val="24"/>
                <w:szCs w:val="24"/>
              </w:rPr>
            </w:pPr>
            <w:r>
              <w:rPr>
                <w:rFonts w:asciiTheme="majorHAnsi" w:hAnsiTheme="majorHAnsi"/>
                <w:sz w:val="24"/>
                <w:szCs w:val="24"/>
              </w:rPr>
              <w:t>Яйца</w:t>
            </w:r>
          </w:p>
        </w:tc>
        <w:tc>
          <w:tcPr>
            <w:tcW w:w="102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3 ¼ шт.</w:t>
            </w:r>
          </w:p>
        </w:tc>
        <w:tc>
          <w:tcPr>
            <w:tcW w:w="655"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130</w:t>
            </w:r>
          </w:p>
        </w:tc>
        <w:tc>
          <w:tcPr>
            <w:tcW w:w="813" w:type="dxa"/>
          </w:tcPr>
          <w:p w:rsidR="0099440E" w:rsidRPr="00DE3D66" w:rsidRDefault="0099440E" w:rsidP="00CB28A4">
            <w:pPr>
              <w:jc w:val="center"/>
              <w:rPr>
                <w:rFonts w:asciiTheme="majorHAnsi" w:hAnsiTheme="majorHAnsi"/>
                <w:sz w:val="24"/>
                <w:szCs w:val="24"/>
              </w:rPr>
            </w:pPr>
          </w:p>
        </w:tc>
        <w:tc>
          <w:tcPr>
            <w:tcW w:w="1077" w:type="dxa"/>
          </w:tcPr>
          <w:p w:rsidR="0099440E" w:rsidRPr="00DE3D66" w:rsidRDefault="0099440E" w:rsidP="00CB28A4">
            <w:pPr>
              <w:jc w:val="center"/>
              <w:rPr>
                <w:rFonts w:asciiTheme="majorHAnsi" w:hAnsiTheme="majorHAnsi"/>
                <w:sz w:val="24"/>
                <w:szCs w:val="24"/>
              </w:rPr>
            </w:pPr>
          </w:p>
        </w:tc>
        <w:tc>
          <w:tcPr>
            <w:tcW w:w="1090" w:type="dxa"/>
          </w:tcPr>
          <w:p w:rsidR="0099440E" w:rsidRPr="00DE3D66" w:rsidRDefault="0099440E" w:rsidP="00CB28A4">
            <w:pPr>
              <w:jc w:val="center"/>
              <w:rPr>
                <w:rFonts w:asciiTheme="majorHAnsi" w:hAnsiTheme="majorHAnsi"/>
                <w:sz w:val="24"/>
                <w:szCs w:val="24"/>
              </w:rPr>
            </w:pPr>
          </w:p>
        </w:tc>
        <w:tc>
          <w:tcPr>
            <w:tcW w:w="1080" w:type="dxa"/>
          </w:tcPr>
          <w:p w:rsidR="0099440E" w:rsidRPr="00DE3D66" w:rsidRDefault="0099440E" w:rsidP="00CB28A4">
            <w:pPr>
              <w:jc w:val="center"/>
              <w:rPr>
                <w:rFonts w:asciiTheme="majorHAnsi" w:hAnsiTheme="majorHAnsi"/>
                <w:sz w:val="24"/>
                <w:szCs w:val="24"/>
              </w:rPr>
            </w:pPr>
          </w:p>
        </w:tc>
        <w:tc>
          <w:tcPr>
            <w:tcW w:w="1102" w:type="dxa"/>
          </w:tcPr>
          <w:p w:rsidR="0099440E" w:rsidRPr="00DE3D66" w:rsidRDefault="0099440E" w:rsidP="00CB28A4">
            <w:pPr>
              <w:jc w:val="center"/>
              <w:rPr>
                <w:rFonts w:asciiTheme="majorHAnsi" w:hAnsiTheme="majorHAnsi"/>
                <w:sz w:val="24"/>
                <w:szCs w:val="24"/>
              </w:rPr>
            </w:pPr>
          </w:p>
        </w:tc>
        <w:tc>
          <w:tcPr>
            <w:tcW w:w="1204" w:type="dxa"/>
          </w:tcPr>
          <w:p w:rsidR="0099440E" w:rsidRPr="00DE3D66" w:rsidRDefault="0099440E" w:rsidP="00CB28A4">
            <w:pPr>
              <w:jc w:val="center"/>
              <w:rPr>
                <w:rFonts w:asciiTheme="majorHAnsi" w:hAnsiTheme="majorHAnsi"/>
                <w:sz w:val="24"/>
                <w:szCs w:val="24"/>
              </w:rPr>
            </w:pPr>
          </w:p>
        </w:tc>
      </w:tr>
      <w:tr w:rsidR="0099440E" w:rsidRPr="00DE3D66" w:rsidTr="00CB28A4">
        <w:tc>
          <w:tcPr>
            <w:tcW w:w="2091"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1023" w:type="dxa"/>
          </w:tcPr>
          <w:p w:rsidR="0099440E" w:rsidRPr="00DE3D66" w:rsidRDefault="0099440E" w:rsidP="00CB28A4">
            <w:pPr>
              <w:jc w:val="center"/>
              <w:rPr>
                <w:rFonts w:asciiTheme="majorHAnsi" w:hAnsiTheme="majorHAnsi"/>
                <w:sz w:val="24"/>
                <w:szCs w:val="24"/>
              </w:rPr>
            </w:pPr>
          </w:p>
        </w:tc>
        <w:tc>
          <w:tcPr>
            <w:tcW w:w="655" w:type="dxa"/>
          </w:tcPr>
          <w:p w:rsidR="0099440E" w:rsidRPr="00DE3D66" w:rsidRDefault="0099440E" w:rsidP="00CB28A4">
            <w:pPr>
              <w:jc w:val="center"/>
              <w:rPr>
                <w:rFonts w:asciiTheme="majorHAnsi" w:hAnsiTheme="majorHAnsi"/>
                <w:sz w:val="24"/>
                <w:szCs w:val="24"/>
              </w:rPr>
            </w:pPr>
          </w:p>
        </w:tc>
        <w:tc>
          <w:tcPr>
            <w:tcW w:w="81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65,84</w:t>
            </w:r>
          </w:p>
        </w:tc>
        <w:tc>
          <w:tcPr>
            <w:tcW w:w="1077"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16,45</w:t>
            </w:r>
          </w:p>
        </w:tc>
        <w:tc>
          <w:tcPr>
            <w:tcW w:w="1090"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73,52</w:t>
            </w:r>
          </w:p>
        </w:tc>
        <w:tc>
          <w:tcPr>
            <w:tcW w:w="1080"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0,00</w:t>
            </w:r>
          </w:p>
        </w:tc>
        <w:tc>
          <w:tcPr>
            <w:tcW w:w="1102"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43,76</w:t>
            </w:r>
          </w:p>
        </w:tc>
        <w:tc>
          <w:tcPr>
            <w:tcW w:w="1204"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1810,55</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99440E" w:rsidRPr="00DE3D66" w:rsidTr="00CB28A4">
        <w:tc>
          <w:tcPr>
            <w:tcW w:w="3681" w:type="dxa"/>
            <w:gridSpan w:val="3"/>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99440E" w:rsidRPr="00DE3D66" w:rsidTr="00CB28A4">
        <w:tc>
          <w:tcPr>
            <w:tcW w:w="1413"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99440E" w:rsidRPr="00DE3D66" w:rsidRDefault="0099440E" w:rsidP="00CB28A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99440E" w:rsidRPr="00DE3D66" w:rsidRDefault="0099440E" w:rsidP="00CB28A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99440E" w:rsidRPr="00DE3D66" w:rsidTr="00CB28A4">
        <w:tc>
          <w:tcPr>
            <w:tcW w:w="1413"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1,27</w:t>
            </w:r>
          </w:p>
        </w:tc>
        <w:tc>
          <w:tcPr>
            <w:tcW w:w="1134"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1,11</w:t>
            </w:r>
          </w:p>
        </w:tc>
        <w:tc>
          <w:tcPr>
            <w:tcW w:w="1134" w:type="dxa"/>
          </w:tcPr>
          <w:p w:rsidR="0099440E" w:rsidRPr="00DE3D66" w:rsidRDefault="0099440E" w:rsidP="00CB28A4">
            <w:pPr>
              <w:jc w:val="center"/>
              <w:rPr>
                <w:rFonts w:asciiTheme="majorHAnsi" w:hAnsiTheme="majorHAnsi"/>
                <w:sz w:val="24"/>
                <w:szCs w:val="24"/>
              </w:rPr>
            </w:pPr>
            <w:r w:rsidRPr="00DE3D66">
              <w:rPr>
                <w:rFonts w:asciiTheme="majorHAnsi" w:hAnsiTheme="majorHAnsi"/>
                <w:sz w:val="24"/>
                <w:szCs w:val="24"/>
              </w:rPr>
              <w:t>0,00</w:t>
            </w:r>
          </w:p>
        </w:tc>
        <w:tc>
          <w:tcPr>
            <w:tcW w:w="1134"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154,94</w:t>
            </w:r>
          </w:p>
        </w:tc>
        <w:tc>
          <w:tcPr>
            <w:tcW w:w="1276" w:type="dxa"/>
          </w:tcPr>
          <w:p w:rsidR="0099440E" w:rsidRPr="00DE3D66" w:rsidRDefault="0099440E" w:rsidP="00CB28A4">
            <w:pPr>
              <w:jc w:val="center"/>
              <w:rPr>
                <w:rFonts w:asciiTheme="majorHAnsi" w:hAnsiTheme="majorHAnsi"/>
                <w:sz w:val="24"/>
                <w:szCs w:val="24"/>
              </w:rPr>
            </w:pPr>
            <w:r>
              <w:rPr>
                <w:rFonts w:asciiTheme="majorHAnsi" w:hAnsiTheme="majorHAnsi"/>
                <w:sz w:val="24"/>
                <w:szCs w:val="24"/>
              </w:rPr>
              <w:t>29,55</w:t>
            </w:r>
          </w:p>
        </w:tc>
      </w:tr>
    </w:tbl>
    <w:p w:rsidR="0099440E" w:rsidRPr="00DE3D66" w:rsidRDefault="0099440E" w:rsidP="0099440E">
      <w:pPr>
        <w:rPr>
          <w:rFonts w:asciiTheme="majorHAnsi" w:hAnsiTheme="majorHAnsi"/>
          <w:sz w:val="24"/>
          <w:szCs w:val="24"/>
        </w:rPr>
      </w:pPr>
    </w:p>
    <w:p w:rsidR="0099440E" w:rsidRPr="00DE3D66" w:rsidRDefault="0099440E" w:rsidP="0099440E">
      <w:pPr>
        <w:rPr>
          <w:rFonts w:asciiTheme="majorHAnsi" w:hAnsiTheme="majorHAnsi"/>
          <w:sz w:val="28"/>
          <w:szCs w:val="28"/>
        </w:rPr>
      </w:pPr>
    </w:p>
    <w:p w:rsidR="0099440E" w:rsidRDefault="0099440E" w:rsidP="0099440E">
      <w:pPr>
        <w:rPr>
          <w:rFonts w:asciiTheme="majorHAnsi" w:hAnsiTheme="majorHAnsi"/>
          <w:sz w:val="28"/>
          <w:szCs w:val="28"/>
        </w:rPr>
      </w:pPr>
    </w:p>
    <w:p w:rsidR="0099440E" w:rsidRPr="00DE3D66" w:rsidRDefault="0099440E" w:rsidP="0099440E">
      <w:pPr>
        <w:rPr>
          <w:rFonts w:asciiTheme="majorHAnsi" w:hAnsiTheme="majorHAnsi"/>
          <w:sz w:val="28"/>
          <w:szCs w:val="28"/>
        </w:rPr>
      </w:pPr>
    </w:p>
    <w:p w:rsidR="0099440E" w:rsidRPr="00DE3D66" w:rsidRDefault="0099440E" w:rsidP="0099440E">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1000</w:t>
      </w:r>
    </w:p>
    <w:p w:rsidR="0099440E" w:rsidRDefault="0099440E" w:rsidP="0099440E">
      <w:pPr>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 xml:space="preserve">крупу перебирают и варят гречневую рассыпчатую кашу по рецептуре «Каша гречневая рассыпчатая». При приготовлении каши с яйцами в кашу за 5 мин до готовности добавляют </w:t>
      </w:r>
      <w:proofErr w:type="spellStart"/>
      <w:r>
        <w:rPr>
          <w:rFonts w:asciiTheme="majorHAnsi" w:hAnsiTheme="majorHAnsi"/>
          <w:sz w:val="28"/>
          <w:szCs w:val="28"/>
        </w:rPr>
        <w:t>мелкорубленные</w:t>
      </w:r>
      <w:proofErr w:type="spellEnd"/>
      <w:r>
        <w:rPr>
          <w:rFonts w:asciiTheme="majorHAnsi" w:hAnsiTheme="majorHAnsi"/>
          <w:sz w:val="28"/>
          <w:szCs w:val="28"/>
        </w:rPr>
        <w:t xml:space="preserve"> вареные яйца, растопленное сливочное масло и уваривают на водяной бане при температуре 100 </w:t>
      </w:r>
      <w:r w:rsidRPr="00DE3D66">
        <w:rPr>
          <w:rFonts w:asciiTheme="majorHAnsi" w:hAnsiTheme="majorHAnsi"/>
          <w:sz w:val="28"/>
          <w:szCs w:val="28"/>
          <w:vertAlign w:val="superscript"/>
        </w:rPr>
        <w:t>0</w:t>
      </w:r>
      <w:proofErr w:type="gramStart"/>
      <w:r w:rsidRPr="00DE3D66">
        <w:rPr>
          <w:rFonts w:asciiTheme="majorHAnsi" w:hAnsiTheme="majorHAnsi"/>
          <w:sz w:val="28"/>
          <w:szCs w:val="28"/>
          <w:vertAlign w:val="superscript"/>
        </w:rPr>
        <w:t xml:space="preserve"> </w:t>
      </w:r>
      <w:r w:rsidRPr="00DE3D66">
        <w:rPr>
          <w:rFonts w:asciiTheme="majorHAnsi" w:hAnsiTheme="majorHAnsi"/>
          <w:sz w:val="28"/>
          <w:szCs w:val="28"/>
        </w:rPr>
        <w:t>С</w:t>
      </w:r>
      <w:proofErr w:type="gramEnd"/>
      <w:r>
        <w:rPr>
          <w:rFonts w:asciiTheme="majorHAnsi" w:hAnsiTheme="majorHAnsi"/>
          <w:sz w:val="28"/>
          <w:szCs w:val="28"/>
        </w:rPr>
        <w:t xml:space="preserve"> 5–7 мин или в жарочном шкафу при температуре 140 </w:t>
      </w:r>
      <w:r w:rsidRPr="00DE3D66">
        <w:rPr>
          <w:rFonts w:asciiTheme="majorHAnsi" w:hAnsiTheme="majorHAnsi"/>
          <w:sz w:val="28"/>
          <w:szCs w:val="28"/>
          <w:vertAlign w:val="superscript"/>
        </w:rPr>
        <w:t xml:space="preserve">0 </w:t>
      </w:r>
      <w:r w:rsidRPr="00DE3D66">
        <w:rPr>
          <w:rFonts w:asciiTheme="majorHAnsi" w:hAnsiTheme="majorHAnsi"/>
          <w:sz w:val="28"/>
          <w:szCs w:val="28"/>
        </w:rPr>
        <w:t>С</w:t>
      </w:r>
      <w:r>
        <w:rPr>
          <w:rFonts w:asciiTheme="majorHAnsi" w:hAnsiTheme="majorHAnsi"/>
          <w:sz w:val="28"/>
          <w:szCs w:val="28"/>
        </w:rPr>
        <w:t xml:space="preserve"> 5 мин при закрытой крышке. </w:t>
      </w:r>
    </w:p>
    <w:p w:rsidR="0099440E" w:rsidRPr="00DE3D66" w:rsidRDefault="0099440E" w:rsidP="0099440E">
      <w:pPr>
        <w:rPr>
          <w:rFonts w:asciiTheme="majorHAnsi" w:hAnsiTheme="majorHAnsi"/>
          <w:sz w:val="28"/>
          <w:szCs w:val="28"/>
        </w:rPr>
      </w:pPr>
      <w:r w:rsidRPr="00DE3D66">
        <w:rPr>
          <w:rFonts w:asciiTheme="majorHAnsi" w:hAnsiTheme="majorHAnsi"/>
          <w:b/>
          <w:sz w:val="28"/>
          <w:szCs w:val="28"/>
        </w:rPr>
        <w:t>Температура подачи</w:t>
      </w:r>
      <w:r w:rsidRPr="00DE3D66">
        <w:rPr>
          <w:rFonts w:asciiTheme="majorHAnsi" w:hAnsiTheme="majorHAnsi"/>
          <w:sz w:val="28"/>
          <w:szCs w:val="28"/>
        </w:rPr>
        <w:t xml:space="preserve"> : 65 </w:t>
      </w:r>
      <w:r w:rsidRPr="00DE3D66">
        <w:rPr>
          <w:rFonts w:asciiTheme="majorHAnsi" w:hAnsiTheme="majorHAnsi"/>
          <w:sz w:val="28"/>
          <w:szCs w:val="28"/>
          <w:vertAlign w:val="superscript"/>
        </w:rPr>
        <w:t>0</w:t>
      </w:r>
      <w:proofErr w:type="gramStart"/>
      <w:r w:rsidRPr="00DE3D66">
        <w:rPr>
          <w:rFonts w:asciiTheme="majorHAnsi" w:hAnsiTheme="majorHAnsi"/>
          <w:sz w:val="28"/>
          <w:szCs w:val="28"/>
          <w:vertAlign w:val="superscript"/>
        </w:rPr>
        <w:t xml:space="preserve"> </w:t>
      </w:r>
      <w:r w:rsidRPr="00DE3D66">
        <w:rPr>
          <w:rFonts w:asciiTheme="majorHAnsi" w:hAnsiTheme="majorHAnsi"/>
          <w:sz w:val="28"/>
          <w:szCs w:val="28"/>
        </w:rPr>
        <w:t>С</w:t>
      </w:r>
      <w:proofErr w:type="gramEnd"/>
    </w:p>
    <w:p w:rsidR="0099440E" w:rsidRPr="00DE3D66" w:rsidRDefault="0099440E" w:rsidP="0099440E">
      <w:pPr>
        <w:rPr>
          <w:rFonts w:asciiTheme="majorHAnsi" w:hAnsiTheme="majorHAnsi"/>
          <w:sz w:val="28"/>
          <w:szCs w:val="28"/>
        </w:rPr>
      </w:pPr>
      <w:r w:rsidRPr="00DE3D66">
        <w:rPr>
          <w:rFonts w:asciiTheme="majorHAnsi" w:hAnsiTheme="majorHAnsi"/>
          <w:b/>
          <w:sz w:val="28"/>
          <w:szCs w:val="28"/>
        </w:rPr>
        <w:t>Срок реализации</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не более одного часа с момента приготовления</w:t>
      </w:r>
    </w:p>
    <w:p w:rsidR="0099440E" w:rsidRDefault="0099440E" w:rsidP="0099440E">
      <w:pPr>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 xml:space="preserve">зерна крупы набухшие, мягкие, частично деформированные, хорошо отделяются друг от друга. </w:t>
      </w:r>
      <w:proofErr w:type="gramStart"/>
      <w:r>
        <w:rPr>
          <w:rFonts w:asciiTheme="majorHAnsi" w:hAnsiTheme="majorHAnsi"/>
          <w:sz w:val="28"/>
          <w:szCs w:val="28"/>
        </w:rPr>
        <w:t>Рубленные</w:t>
      </w:r>
      <w:proofErr w:type="gramEnd"/>
      <w:r>
        <w:rPr>
          <w:rFonts w:asciiTheme="majorHAnsi" w:hAnsiTheme="majorHAnsi"/>
          <w:sz w:val="28"/>
          <w:szCs w:val="28"/>
        </w:rPr>
        <w:t xml:space="preserve"> яйца распределены равномерно.</w:t>
      </w: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4096C" w:rsidRPr="00C83555" w:rsidRDefault="0034096C" w:rsidP="0034096C">
      <w:pPr>
        <w:jc w:val="center"/>
        <w:rPr>
          <w:rFonts w:asciiTheme="majorHAnsi" w:hAnsiTheme="majorHAnsi"/>
          <w:sz w:val="36"/>
          <w:szCs w:val="36"/>
        </w:rPr>
      </w:pPr>
      <w:r w:rsidRPr="00C83555">
        <w:rPr>
          <w:rFonts w:asciiTheme="majorHAnsi" w:hAnsiTheme="majorHAnsi"/>
          <w:sz w:val="36"/>
          <w:szCs w:val="36"/>
        </w:rPr>
        <w:t>ТЕХНОЛОГИЧЕСКАЯ КАРТА № 51</w:t>
      </w:r>
      <w:r>
        <w:rPr>
          <w:rFonts w:asciiTheme="majorHAnsi" w:hAnsiTheme="majorHAnsi"/>
          <w:sz w:val="36"/>
          <w:szCs w:val="36"/>
        </w:rPr>
        <w:t>0</w:t>
      </w:r>
    </w:p>
    <w:p w:rsidR="0034096C" w:rsidRDefault="0034096C" w:rsidP="0034096C">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Какао с молоком сгущенным</w:t>
      </w:r>
    </w:p>
    <w:p w:rsidR="00D571E5" w:rsidRPr="00D571E5" w:rsidRDefault="00D571E5" w:rsidP="0034096C">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34096C" w:rsidRPr="00C83555" w:rsidTr="000F45A6">
        <w:tc>
          <w:tcPr>
            <w:tcW w:w="2122" w:type="dxa"/>
            <w:vMerge w:val="restart"/>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Наименование</w:t>
            </w:r>
          </w:p>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продуктов</w:t>
            </w:r>
          </w:p>
        </w:tc>
        <w:tc>
          <w:tcPr>
            <w:tcW w:w="1599" w:type="dxa"/>
            <w:gridSpan w:val="2"/>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5281" w:type="dxa"/>
            <w:gridSpan w:val="5"/>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133" w:type="dxa"/>
          </w:tcPr>
          <w:p w:rsidR="0034096C" w:rsidRPr="00C83555" w:rsidRDefault="0034096C" w:rsidP="000F45A6">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34096C" w:rsidRPr="00C83555" w:rsidTr="000F45A6">
        <w:tc>
          <w:tcPr>
            <w:tcW w:w="2122" w:type="dxa"/>
            <w:vMerge/>
          </w:tcPr>
          <w:p w:rsidR="0034096C" w:rsidRPr="00C83555" w:rsidRDefault="0034096C" w:rsidP="000F45A6">
            <w:pPr>
              <w:jc w:val="center"/>
              <w:rPr>
                <w:rFonts w:asciiTheme="majorHAnsi" w:hAnsiTheme="majorHAnsi"/>
                <w:sz w:val="24"/>
                <w:szCs w:val="24"/>
              </w:rPr>
            </w:pPr>
          </w:p>
        </w:tc>
        <w:tc>
          <w:tcPr>
            <w:tcW w:w="850" w:type="dxa"/>
            <w:vMerge w:val="restart"/>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Брутто</w:t>
            </w:r>
          </w:p>
        </w:tc>
        <w:tc>
          <w:tcPr>
            <w:tcW w:w="749" w:type="dxa"/>
            <w:vMerge w:val="restart"/>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Нетто</w:t>
            </w:r>
          </w:p>
        </w:tc>
        <w:tc>
          <w:tcPr>
            <w:tcW w:w="8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Б</w:t>
            </w:r>
          </w:p>
        </w:tc>
        <w:tc>
          <w:tcPr>
            <w:tcW w:w="1113"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Ж</w:t>
            </w:r>
          </w:p>
        </w:tc>
        <w:tc>
          <w:tcPr>
            <w:tcW w:w="1116" w:type="dxa"/>
          </w:tcPr>
          <w:p w:rsidR="0034096C" w:rsidRPr="00C83555" w:rsidRDefault="0034096C" w:rsidP="000F45A6">
            <w:pPr>
              <w:jc w:val="center"/>
              <w:rPr>
                <w:rFonts w:asciiTheme="majorHAnsi" w:hAnsiTheme="majorHAnsi"/>
                <w:sz w:val="24"/>
                <w:szCs w:val="24"/>
              </w:rPr>
            </w:pPr>
          </w:p>
        </w:tc>
        <w:tc>
          <w:tcPr>
            <w:tcW w:w="1120" w:type="dxa"/>
            <w:vMerge w:val="restart"/>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У</w:t>
            </w:r>
          </w:p>
        </w:tc>
        <w:tc>
          <w:tcPr>
            <w:tcW w:w="1133" w:type="dxa"/>
            <w:vMerge w:val="restart"/>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vMerge/>
          </w:tcPr>
          <w:p w:rsidR="0034096C" w:rsidRPr="00C83555" w:rsidRDefault="0034096C" w:rsidP="000F45A6">
            <w:pPr>
              <w:jc w:val="center"/>
              <w:rPr>
                <w:rFonts w:asciiTheme="majorHAnsi" w:hAnsiTheme="majorHAnsi"/>
                <w:sz w:val="24"/>
                <w:szCs w:val="24"/>
              </w:rPr>
            </w:pPr>
          </w:p>
        </w:tc>
        <w:tc>
          <w:tcPr>
            <w:tcW w:w="850" w:type="dxa"/>
            <w:vMerge/>
          </w:tcPr>
          <w:p w:rsidR="0034096C" w:rsidRPr="00C83555" w:rsidRDefault="0034096C" w:rsidP="000F45A6">
            <w:pPr>
              <w:jc w:val="center"/>
              <w:rPr>
                <w:rFonts w:asciiTheme="majorHAnsi" w:hAnsiTheme="majorHAnsi"/>
                <w:sz w:val="24"/>
                <w:szCs w:val="24"/>
              </w:rPr>
            </w:pPr>
          </w:p>
        </w:tc>
        <w:tc>
          <w:tcPr>
            <w:tcW w:w="749" w:type="dxa"/>
            <w:vMerge/>
          </w:tcPr>
          <w:p w:rsidR="0034096C" w:rsidRPr="00C83555" w:rsidRDefault="0034096C" w:rsidP="000F45A6">
            <w:pPr>
              <w:jc w:val="center"/>
              <w:rPr>
                <w:rFonts w:asciiTheme="majorHAnsi" w:hAnsiTheme="majorHAnsi"/>
                <w:sz w:val="24"/>
                <w:szCs w:val="24"/>
              </w:rPr>
            </w:pPr>
          </w:p>
        </w:tc>
        <w:tc>
          <w:tcPr>
            <w:tcW w:w="8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Всего</w:t>
            </w:r>
          </w:p>
        </w:tc>
        <w:tc>
          <w:tcPr>
            <w:tcW w:w="1113"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в т.ч. жив</w:t>
            </w:r>
          </w:p>
        </w:tc>
        <w:tc>
          <w:tcPr>
            <w:tcW w:w="11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Всего</w:t>
            </w:r>
          </w:p>
        </w:tc>
        <w:tc>
          <w:tcPr>
            <w:tcW w:w="11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1120" w:type="dxa"/>
            <w:vMerge/>
          </w:tcPr>
          <w:p w:rsidR="0034096C" w:rsidRPr="00C83555" w:rsidRDefault="0034096C" w:rsidP="000F45A6">
            <w:pPr>
              <w:jc w:val="center"/>
              <w:rPr>
                <w:rFonts w:asciiTheme="majorHAnsi" w:hAnsiTheme="majorHAnsi"/>
                <w:sz w:val="24"/>
                <w:szCs w:val="24"/>
              </w:rPr>
            </w:pPr>
          </w:p>
        </w:tc>
        <w:tc>
          <w:tcPr>
            <w:tcW w:w="1133" w:type="dxa"/>
            <w:vMerge/>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tcPr>
          <w:p w:rsidR="0034096C" w:rsidRPr="00C83555" w:rsidRDefault="0034096C" w:rsidP="000F45A6">
            <w:pPr>
              <w:rPr>
                <w:rFonts w:asciiTheme="majorHAnsi" w:hAnsiTheme="majorHAnsi"/>
                <w:sz w:val="24"/>
                <w:szCs w:val="24"/>
              </w:rPr>
            </w:pPr>
            <w:r w:rsidRPr="00C83555">
              <w:rPr>
                <w:rFonts w:asciiTheme="majorHAnsi" w:hAnsiTheme="majorHAnsi"/>
                <w:sz w:val="24"/>
                <w:szCs w:val="24"/>
              </w:rPr>
              <w:t>Какао-порошок</w:t>
            </w:r>
          </w:p>
        </w:tc>
        <w:tc>
          <w:tcPr>
            <w:tcW w:w="850"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4</w:t>
            </w:r>
          </w:p>
        </w:tc>
        <w:tc>
          <w:tcPr>
            <w:tcW w:w="749"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4</w:t>
            </w:r>
          </w:p>
        </w:tc>
        <w:tc>
          <w:tcPr>
            <w:tcW w:w="816" w:type="dxa"/>
          </w:tcPr>
          <w:p w:rsidR="0034096C" w:rsidRPr="00C83555" w:rsidRDefault="0034096C" w:rsidP="000F45A6">
            <w:pPr>
              <w:jc w:val="center"/>
              <w:rPr>
                <w:rFonts w:asciiTheme="majorHAnsi" w:hAnsiTheme="majorHAnsi"/>
                <w:sz w:val="24"/>
                <w:szCs w:val="24"/>
              </w:rPr>
            </w:pPr>
          </w:p>
        </w:tc>
        <w:tc>
          <w:tcPr>
            <w:tcW w:w="1113"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20" w:type="dxa"/>
          </w:tcPr>
          <w:p w:rsidR="0034096C" w:rsidRPr="00C83555" w:rsidRDefault="0034096C" w:rsidP="000F45A6">
            <w:pPr>
              <w:jc w:val="center"/>
              <w:rPr>
                <w:rFonts w:asciiTheme="majorHAnsi" w:hAnsiTheme="majorHAnsi"/>
                <w:sz w:val="24"/>
                <w:szCs w:val="24"/>
              </w:rPr>
            </w:pPr>
          </w:p>
        </w:tc>
        <w:tc>
          <w:tcPr>
            <w:tcW w:w="1133" w:type="dxa"/>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tcPr>
          <w:p w:rsidR="0034096C" w:rsidRPr="00C83555" w:rsidRDefault="0034096C" w:rsidP="000F45A6">
            <w:pPr>
              <w:rPr>
                <w:rFonts w:asciiTheme="majorHAnsi" w:hAnsiTheme="majorHAnsi"/>
                <w:sz w:val="24"/>
                <w:szCs w:val="24"/>
              </w:rPr>
            </w:pPr>
            <w:r w:rsidRPr="00C83555">
              <w:rPr>
                <w:rFonts w:asciiTheme="majorHAnsi" w:hAnsiTheme="majorHAnsi"/>
                <w:sz w:val="24"/>
                <w:szCs w:val="24"/>
              </w:rPr>
              <w:t xml:space="preserve">Молоко </w:t>
            </w:r>
            <w:r>
              <w:rPr>
                <w:rFonts w:asciiTheme="majorHAnsi" w:hAnsiTheme="majorHAnsi"/>
                <w:sz w:val="24"/>
                <w:szCs w:val="24"/>
              </w:rPr>
              <w:t xml:space="preserve">цельное </w:t>
            </w:r>
            <w:r w:rsidRPr="00C83555">
              <w:rPr>
                <w:rFonts w:asciiTheme="majorHAnsi" w:hAnsiTheme="majorHAnsi"/>
                <w:sz w:val="24"/>
                <w:szCs w:val="24"/>
              </w:rPr>
              <w:t xml:space="preserve">сгущенное </w:t>
            </w:r>
            <w:r>
              <w:rPr>
                <w:rFonts w:asciiTheme="majorHAnsi" w:hAnsiTheme="majorHAnsi"/>
                <w:sz w:val="24"/>
                <w:szCs w:val="24"/>
              </w:rPr>
              <w:t>с сахаром</w:t>
            </w:r>
          </w:p>
        </w:tc>
        <w:tc>
          <w:tcPr>
            <w:tcW w:w="850"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38</w:t>
            </w:r>
          </w:p>
        </w:tc>
        <w:tc>
          <w:tcPr>
            <w:tcW w:w="749"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38</w:t>
            </w:r>
          </w:p>
        </w:tc>
        <w:tc>
          <w:tcPr>
            <w:tcW w:w="816" w:type="dxa"/>
          </w:tcPr>
          <w:p w:rsidR="0034096C" w:rsidRPr="00C83555" w:rsidRDefault="0034096C" w:rsidP="000F45A6">
            <w:pPr>
              <w:jc w:val="center"/>
              <w:rPr>
                <w:rFonts w:asciiTheme="majorHAnsi" w:hAnsiTheme="majorHAnsi"/>
                <w:sz w:val="24"/>
                <w:szCs w:val="24"/>
              </w:rPr>
            </w:pPr>
          </w:p>
        </w:tc>
        <w:tc>
          <w:tcPr>
            <w:tcW w:w="1113"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20" w:type="dxa"/>
          </w:tcPr>
          <w:p w:rsidR="0034096C" w:rsidRPr="00C83555" w:rsidRDefault="0034096C" w:rsidP="000F45A6">
            <w:pPr>
              <w:jc w:val="center"/>
              <w:rPr>
                <w:rFonts w:asciiTheme="majorHAnsi" w:hAnsiTheme="majorHAnsi"/>
                <w:sz w:val="24"/>
                <w:szCs w:val="24"/>
              </w:rPr>
            </w:pPr>
          </w:p>
        </w:tc>
        <w:tc>
          <w:tcPr>
            <w:tcW w:w="1133" w:type="dxa"/>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tcPr>
          <w:p w:rsidR="0034096C" w:rsidRPr="00C83555" w:rsidRDefault="0034096C" w:rsidP="000F45A6">
            <w:pPr>
              <w:rPr>
                <w:rFonts w:asciiTheme="majorHAnsi" w:hAnsiTheme="majorHAnsi"/>
                <w:sz w:val="24"/>
                <w:szCs w:val="24"/>
              </w:rPr>
            </w:pPr>
            <w:r w:rsidRPr="00C83555">
              <w:rPr>
                <w:rFonts w:asciiTheme="majorHAnsi" w:hAnsiTheme="majorHAnsi"/>
                <w:sz w:val="24"/>
                <w:szCs w:val="24"/>
              </w:rPr>
              <w:t xml:space="preserve">Вода </w:t>
            </w:r>
          </w:p>
        </w:tc>
        <w:tc>
          <w:tcPr>
            <w:tcW w:w="850"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175,5</w:t>
            </w:r>
          </w:p>
        </w:tc>
        <w:tc>
          <w:tcPr>
            <w:tcW w:w="749"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175,5</w:t>
            </w:r>
          </w:p>
        </w:tc>
        <w:tc>
          <w:tcPr>
            <w:tcW w:w="816" w:type="dxa"/>
          </w:tcPr>
          <w:p w:rsidR="0034096C" w:rsidRPr="00C83555" w:rsidRDefault="0034096C" w:rsidP="000F45A6">
            <w:pPr>
              <w:jc w:val="center"/>
              <w:rPr>
                <w:rFonts w:asciiTheme="majorHAnsi" w:hAnsiTheme="majorHAnsi"/>
                <w:sz w:val="24"/>
                <w:szCs w:val="24"/>
              </w:rPr>
            </w:pPr>
          </w:p>
        </w:tc>
        <w:tc>
          <w:tcPr>
            <w:tcW w:w="1113"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20" w:type="dxa"/>
          </w:tcPr>
          <w:p w:rsidR="0034096C" w:rsidRPr="00C83555" w:rsidRDefault="0034096C" w:rsidP="000F45A6">
            <w:pPr>
              <w:jc w:val="center"/>
              <w:rPr>
                <w:rFonts w:asciiTheme="majorHAnsi" w:hAnsiTheme="majorHAnsi"/>
                <w:sz w:val="24"/>
                <w:szCs w:val="24"/>
              </w:rPr>
            </w:pPr>
          </w:p>
        </w:tc>
        <w:tc>
          <w:tcPr>
            <w:tcW w:w="1133" w:type="dxa"/>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tcPr>
          <w:p w:rsidR="0034096C" w:rsidRPr="00C83555" w:rsidRDefault="0034096C" w:rsidP="000F45A6">
            <w:pPr>
              <w:rPr>
                <w:rFonts w:asciiTheme="majorHAnsi" w:hAnsiTheme="majorHAnsi"/>
                <w:sz w:val="24"/>
                <w:szCs w:val="24"/>
              </w:rPr>
            </w:pPr>
            <w:r w:rsidRPr="00C83555">
              <w:rPr>
                <w:rFonts w:asciiTheme="majorHAnsi" w:hAnsiTheme="majorHAnsi"/>
                <w:sz w:val="24"/>
                <w:szCs w:val="24"/>
              </w:rPr>
              <w:t xml:space="preserve">Сахар </w:t>
            </w:r>
          </w:p>
        </w:tc>
        <w:tc>
          <w:tcPr>
            <w:tcW w:w="850"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w:t>
            </w:r>
          </w:p>
        </w:tc>
        <w:tc>
          <w:tcPr>
            <w:tcW w:w="749"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w:t>
            </w:r>
          </w:p>
        </w:tc>
        <w:tc>
          <w:tcPr>
            <w:tcW w:w="816" w:type="dxa"/>
          </w:tcPr>
          <w:p w:rsidR="0034096C" w:rsidRPr="00C83555" w:rsidRDefault="0034096C" w:rsidP="000F45A6">
            <w:pPr>
              <w:jc w:val="center"/>
              <w:rPr>
                <w:rFonts w:asciiTheme="majorHAnsi" w:hAnsiTheme="majorHAnsi"/>
                <w:sz w:val="24"/>
                <w:szCs w:val="24"/>
              </w:rPr>
            </w:pPr>
          </w:p>
        </w:tc>
        <w:tc>
          <w:tcPr>
            <w:tcW w:w="1113"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16" w:type="dxa"/>
          </w:tcPr>
          <w:p w:rsidR="0034096C" w:rsidRPr="00C83555" w:rsidRDefault="0034096C" w:rsidP="000F45A6">
            <w:pPr>
              <w:jc w:val="center"/>
              <w:rPr>
                <w:rFonts w:asciiTheme="majorHAnsi" w:hAnsiTheme="majorHAnsi"/>
                <w:sz w:val="24"/>
                <w:szCs w:val="24"/>
              </w:rPr>
            </w:pPr>
          </w:p>
        </w:tc>
        <w:tc>
          <w:tcPr>
            <w:tcW w:w="1120" w:type="dxa"/>
          </w:tcPr>
          <w:p w:rsidR="0034096C" w:rsidRPr="00C83555" w:rsidRDefault="0034096C" w:rsidP="000F45A6">
            <w:pPr>
              <w:jc w:val="center"/>
              <w:rPr>
                <w:rFonts w:asciiTheme="majorHAnsi" w:hAnsiTheme="majorHAnsi"/>
                <w:sz w:val="24"/>
                <w:szCs w:val="24"/>
              </w:rPr>
            </w:pPr>
          </w:p>
        </w:tc>
        <w:tc>
          <w:tcPr>
            <w:tcW w:w="1133" w:type="dxa"/>
          </w:tcPr>
          <w:p w:rsidR="0034096C" w:rsidRPr="00C83555" w:rsidRDefault="0034096C" w:rsidP="000F45A6">
            <w:pPr>
              <w:jc w:val="center"/>
              <w:rPr>
                <w:rFonts w:asciiTheme="majorHAnsi" w:hAnsiTheme="majorHAnsi"/>
                <w:sz w:val="24"/>
                <w:szCs w:val="24"/>
              </w:rPr>
            </w:pPr>
          </w:p>
        </w:tc>
      </w:tr>
      <w:tr w:rsidR="0034096C" w:rsidRPr="00C83555" w:rsidTr="000F45A6">
        <w:tc>
          <w:tcPr>
            <w:tcW w:w="2122"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850"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w:t>
            </w:r>
          </w:p>
        </w:tc>
        <w:tc>
          <w:tcPr>
            <w:tcW w:w="749"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w:t>
            </w:r>
          </w:p>
        </w:tc>
        <w:tc>
          <w:tcPr>
            <w:tcW w:w="816"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3,71</w:t>
            </w:r>
          </w:p>
        </w:tc>
        <w:tc>
          <w:tcPr>
            <w:tcW w:w="1113"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2,74</w:t>
            </w:r>
          </w:p>
        </w:tc>
        <w:tc>
          <w:tcPr>
            <w:tcW w:w="1116"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3,83</w:t>
            </w:r>
          </w:p>
        </w:tc>
        <w:tc>
          <w:tcPr>
            <w:tcW w:w="111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0,60</w:t>
            </w:r>
          </w:p>
        </w:tc>
        <w:tc>
          <w:tcPr>
            <w:tcW w:w="1120"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24,49</w:t>
            </w:r>
          </w:p>
        </w:tc>
        <w:tc>
          <w:tcPr>
            <w:tcW w:w="1133"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148,17</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34096C" w:rsidRPr="00C83555" w:rsidTr="000F45A6">
        <w:tc>
          <w:tcPr>
            <w:tcW w:w="3681" w:type="dxa"/>
            <w:gridSpan w:val="3"/>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34096C" w:rsidRPr="00C83555" w:rsidTr="000F45A6">
        <w:tc>
          <w:tcPr>
            <w:tcW w:w="1413"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24</w:t>
            </w:r>
          </w:p>
        </w:tc>
        <w:tc>
          <w:tcPr>
            <w:tcW w:w="1134" w:type="dxa"/>
          </w:tcPr>
          <w:p w:rsidR="0034096C" w:rsidRPr="00C83555" w:rsidRDefault="0034096C" w:rsidP="000F45A6">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Pr>
          <w:p w:rsidR="0034096C" w:rsidRPr="00C83555" w:rsidRDefault="0034096C" w:rsidP="000F45A6">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34096C" w:rsidRPr="00C83555" w:rsidTr="000F45A6">
        <w:tc>
          <w:tcPr>
            <w:tcW w:w="1413"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0,0</w:t>
            </w:r>
            <w:r>
              <w:rPr>
                <w:rFonts w:asciiTheme="majorHAnsi" w:hAnsiTheme="majorHAnsi"/>
                <w:sz w:val="24"/>
                <w:szCs w:val="24"/>
              </w:rPr>
              <w:t>3</w:t>
            </w:r>
          </w:p>
        </w:tc>
        <w:tc>
          <w:tcPr>
            <w:tcW w:w="1134"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0,</w:t>
            </w:r>
            <w:r>
              <w:rPr>
                <w:rFonts w:asciiTheme="majorHAnsi" w:hAnsiTheme="majorHAnsi"/>
                <w:sz w:val="24"/>
                <w:szCs w:val="24"/>
              </w:rPr>
              <w:t>1</w:t>
            </w:r>
            <w:r w:rsidRPr="00C83555">
              <w:rPr>
                <w:rFonts w:asciiTheme="majorHAnsi" w:hAnsiTheme="majorHAnsi"/>
                <w:sz w:val="24"/>
                <w:szCs w:val="24"/>
              </w:rPr>
              <w:t>5</w:t>
            </w:r>
          </w:p>
        </w:tc>
        <w:tc>
          <w:tcPr>
            <w:tcW w:w="1134"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0,3</w:t>
            </w:r>
            <w:r>
              <w:rPr>
                <w:rFonts w:asciiTheme="majorHAnsi" w:hAnsiTheme="majorHAnsi"/>
                <w:sz w:val="24"/>
                <w:szCs w:val="24"/>
              </w:rPr>
              <w:t>8</w:t>
            </w:r>
          </w:p>
        </w:tc>
        <w:tc>
          <w:tcPr>
            <w:tcW w:w="1134" w:type="dxa"/>
          </w:tcPr>
          <w:p w:rsidR="0034096C" w:rsidRPr="00C83555" w:rsidRDefault="0034096C" w:rsidP="000F45A6">
            <w:pPr>
              <w:jc w:val="center"/>
              <w:rPr>
                <w:rFonts w:asciiTheme="majorHAnsi" w:hAnsiTheme="majorHAnsi"/>
                <w:sz w:val="24"/>
                <w:szCs w:val="24"/>
              </w:rPr>
            </w:pPr>
            <w:r>
              <w:rPr>
                <w:rFonts w:asciiTheme="majorHAnsi" w:hAnsiTheme="majorHAnsi"/>
                <w:sz w:val="24"/>
                <w:szCs w:val="24"/>
              </w:rPr>
              <w:t>121,87</w:t>
            </w:r>
          </w:p>
        </w:tc>
        <w:tc>
          <w:tcPr>
            <w:tcW w:w="1276" w:type="dxa"/>
          </w:tcPr>
          <w:p w:rsidR="0034096C" w:rsidRPr="00C83555" w:rsidRDefault="0034096C" w:rsidP="000F45A6">
            <w:pPr>
              <w:jc w:val="center"/>
              <w:rPr>
                <w:rFonts w:asciiTheme="majorHAnsi" w:hAnsiTheme="majorHAnsi"/>
                <w:sz w:val="24"/>
                <w:szCs w:val="24"/>
              </w:rPr>
            </w:pPr>
            <w:r w:rsidRPr="00C83555">
              <w:rPr>
                <w:rFonts w:asciiTheme="majorHAnsi" w:hAnsiTheme="majorHAnsi"/>
                <w:sz w:val="24"/>
                <w:szCs w:val="24"/>
              </w:rPr>
              <w:t>0,9</w:t>
            </w:r>
            <w:r>
              <w:rPr>
                <w:rFonts w:asciiTheme="majorHAnsi" w:hAnsiTheme="majorHAnsi"/>
                <w:sz w:val="24"/>
                <w:szCs w:val="24"/>
              </w:rPr>
              <w:t>7</w:t>
            </w:r>
          </w:p>
        </w:tc>
      </w:tr>
    </w:tbl>
    <w:p w:rsidR="0034096C" w:rsidRPr="00C83555" w:rsidRDefault="0034096C" w:rsidP="0034096C">
      <w:pPr>
        <w:rPr>
          <w:rFonts w:asciiTheme="majorHAnsi" w:hAnsiTheme="majorHAnsi"/>
          <w:sz w:val="24"/>
          <w:szCs w:val="24"/>
        </w:rPr>
      </w:pPr>
    </w:p>
    <w:p w:rsidR="0034096C" w:rsidRPr="00C83555" w:rsidRDefault="0034096C" w:rsidP="0034096C">
      <w:pPr>
        <w:rPr>
          <w:rFonts w:asciiTheme="majorHAnsi" w:hAnsiTheme="majorHAnsi"/>
          <w:sz w:val="28"/>
          <w:szCs w:val="28"/>
        </w:rPr>
      </w:pPr>
    </w:p>
    <w:p w:rsidR="0034096C" w:rsidRPr="00C83555" w:rsidRDefault="0034096C" w:rsidP="0034096C">
      <w:pPr>
        <w:rPr>
          <w:rFonts w:asciiTheme="majorHAnsi" w:hAnsiTheme="majorHAnsi"/>
          <w:sz w:val="28"/>
          <w:szCs w:val="28"/>
        </w:rPr>
      </w:pPr>
    </w:p>
    <w:p w:rsidR="0034096C" w:rsidRPr="00C83555" w:rsidRDefault="0034096C" w:rsidP="0034096C">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200</w:t>
      </w:r>
    </w:p>
    <w:p w:rsidR="0034096C" w:rsidRPr="00C83555" w:rsidRDefault="0034096C" w:rsidP="0034096C">
      <w:pPr>
        <w:jc w:val="both"/>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xml:space="preserve">: какао-порошок </w:t>
      </w:r>
      <w:r>
        <w:rPr>
          <w:rFonts w:asciiTheme="majorHAnsi" w:hAnsiTheme="majorHAnsi"/>
          <w:sz w:val="28"/>
          <w:szCs w:val="28"/>
        </w:rPr>
        <w:t>пере</w:t>
      </w:r>
      <w:r w:rsidRPr="00C83555">
        <w:rPr>
          <w:rFonts w:asciiTheme="majorHAnsi" w:hAnsiTheme="majorHAnsi"/>
          <w:sz w:val="28"/>
          <w:szCs w:val="28"/>
        </w:rPr>
        <w:t>мешивают с сахаром, разводят небольшим количеством кипящей смеси сгущенного молока и воды. Тщательно растирают, чтобы не было комков. Полученную смесь вливают при активном помешивании в кипящую смесь воды и сгущенного молока, доводят до кипения.</w:t>
      </w:r>
    </w:p>
    <w:p w:rsidR="0034096C" w:rsidRPr="00C83555" w:rsidRDefault="0034096C" w:rsidP="0034096C">
      <w:pPr>
        <w:rPr>
          <w:rFonts w:asciiTheme="majorHAnsi" w:hAnsiTheme="majorHAnsi"/>
          <w:sz w:val="28"/>
          <w:szCs w:val="28"/>
        </w:rPr>
      </w:pPr>
      <w:r w:rsidRPr="00C83555">
        <w:rPr>
          <w:rFonts w:asciiTheme="majorHAnsi" w:hAnsiTheme="majorHAnsi"/>
          <w:b/>
          <w:sz w:val="28"/>
          <w:szCs w:val="28"/>
        </w:rPr>
        <w:t>Температура подачи</w:t>
      </w:r>
      <w:r w:rsidRPr="00C83555">
        <w:rPr>
          <w:rFonts w:asciiTheme="majorHAnsi" w:hAnsiTheme="majorHAnsi"/>
          <w:sz w:val="28"/>
          <w:szCs w:val="28"/>
        </w:rPr>
        <w:t xml:space="preserve"> : 65 </w:t>
      </w:r>
      <w:r w:rsidRPr="00C83555">
        <w:rPr>
          <w:rFonts w:asciiTheme="majorHAnsi" w:hAnsiTheme="majorHAnsi"/>
          <w:sz w:val="28"/>
          <w:szCs w:val="28"/>
          <w:vertAlign w:val="superscript"/>
        </w:rPr>
        <w:t>0</w:t>
      </w:r>
      <w:proofErr w:type="gramStart"/>
      <w:r w:rsidRPr="00C83555">
        <w:rPr>
          <w:rFonts w:asciiTheme="majorHAnsi" w:hAnsiTheme="majorHAnsi"/>
          <w:sz w:val="28"/>
          <w:szCs w:val="28"/>
          <w:vertAlign w:val="superscript"/>
        </w:rPr>
        <w:t xml:space="preserve"> </w:t>
      </w:r>
      <w:r w:rsidRPr="00C83555">
        <w:rPr>
          <w:rFonts w:asciiTheme="majorHAnsi" w:hAnsiTheme="majorHAnsi"/>
          <w:sz w:val="28"/>
          <w:szCs w:val="28"/>
        </w:rPr>
        <w:t>С</w:t>
      </w:r>
      <w:proofErr w:type="gramEnd"/>
    </w:p>
    <w:p w:rsidR="0034096C" w:rsidRPr="00C83555" w:rsidRDefault="0034096C" w:rsidP="0034096C">
      <w:pPr>
        <w:rPr>
          <w:rFonts w:asciiTheme="majorHAnsi" w:hAnsiTheme="majorHAnsi"/>
          <w:sz w:val="28"/>
          <w:szCs w:val="28"/>
        </w:rPr>
      </w:pPr>
      <w:r w:rsidRPr="00C83555">
        <w:rPr>
          <w:rFonts w:asciiTheme="majorHAnsi" w:hAnsiTheme="majorHAnsi"/>
          <w:b/>
          <w:sz w:val="28"/>
          <w:szCs w:val="28"/>
        </w:rPr>
        <w:t>Срок реализации</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не более одного часа с момента приготовления</w:t>
      </w:r>
    </w:p>
    <w:p w:rsidR="0034096C" w:rsidRPr="00C83555" w:rsidRDefault="0034096C" w:rsidP="0034096C">
      <w:pPr>
        <w:jc w:val="both"/>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цвет напитка светло-коричневый с красноватым оттенком, вкус и запах свойственный какао, сладкий.</w:t>
      </w:r>
    </w:p>
    <w:p w:rsidR="00836B8B" w:rsidRDefault="00836B8B" w:rsidP="00836B8B"/>
    <w:p w:rsidR="00836B8B" w:rsidRDefault="00836B8B" w:rsidP="00836B8B"/>
    <w:p w:rsidR="00836B8B" w:rsidRDefault="00836B8B" w:rsidP="00836B8B"/>
    <w:p w:rsidR="00836B8B" w:rsidRDefault="00836B8B" w:rsidP="00836B8B"/>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4096C" w:rsidRPr="00B80E0B" w:rsidRDefault="0034096C" w:rsidP="0034096C">
      <w:pPr>
        <w:jc w:val="center"/>
        <w:rPr>
          <w:rFonts w:asciiTheme="majorHAnsi" w:hAnsiTheme="majorHAnsi"/>
          <w:sz w:val="36"/>
          <w:szCs w:val="36"/>
        </w:rPr>
      </w:pPr>
      <w:r w:rsidRPr="00B80E0B">
        <w:rPr>
          <w:rFonts w:asciiTheme="majorHAnsi" w:hAnsiTheme="majorHAnsi"/>
          <w:sz w:val="36"/>
          <w:szCs w:val="36"/>
        </w:rPr>
        <w:t>ТЕХНОЛОГИЧЕСКАЯ КАРТА № 126</w:t>
      </w:r>
    </w:p>
    <w:p w:rsidR="0034096C" w:rsidRDefault="0034096C" w:rsidP="0034096C">
      <w:pPr>
        <w:rPr>
          <w:rFonts w:asciiTheme="majorHAnsi" w:hAnsiTheme="majorHAnsi" w:cs="Times New Roman"/>
          <w:b/>
          <w:sz w:val="28"/>
          <w:szCs w:val="28"/>
        </w:rPr>
      </w:pPr>
      <w:r w:rsidRPr="00B80E0B">
        <w:rPr>
          <w:rFonts w:asciiTheme="majorHAnsi" w:hAnsiTheme="majorHAnsi" w:cs="Times New Roman"/>
          <w:sz w:val="28"/>
          <w:szCs w:val="28"/>
        </w:rPr>
        <w:t>Наименование блюда</w:t>
      </w:r>
      <w:proofErr w:type="gramStart"/>
      <w:r w:rsidRPr="00B80E0B">
        <w:rPr>
          <w:rFonts w:asciiTheme="majorHAnsi" w:hAnsiTheme="majorHAnsi" w:cs="Times New Roman"/>
          <w:sz w:val="28"/>
          <w:szCs w:val="28"/>
        </w:rPr>
        <w:t xml:space="preserve"> :</w:t>
      </w:r>
      <w:proofErr w:type="gramEnd"/>
      <w:r w:rsidRPr="00B80E0B">
        <w:rPr>
          <w:rFonts w:asciiTheme="majorHAnsi" w:hAnsiTheme="majorHAnsi" w:cs="Times New Roman"/>
          <w:sz w:val="28"/>
          <w:szCs w:val="28"/>
        </w:rPr>
        <w:t xml:space="preserve"> </w:t>
      </w:r>
      <w:r w:rsidRPr="00B80E0B">
        <w:rPr>
          <w:rFonts w:asciiTheme="majorHAnsi" w:hAnsiTheme="majorHAnsi" w:cs="Times New Roman"/>
          <w:b/>
          <w:sz w:val="28"/>
          <w:szCs w:val="28"/>
        </w:rPr>
        <w:t>Плоды свежие</w:t>
      </w:r>
    </w:p>
    <w:p w:rsidR="00D571E5" w:rsidRPr="00D571E5" w:rsidRDefault="00D571E5" w:rsidP="0034096C">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34096C" w:rsidRPr="00D571E5" w:rsidTr="000F45A6">
        <w:tc>
          <w:tcPr>
            <w:tcW w:w="3085" w:type="dxa"/>
            <w:vMerge w:val="restart"/>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Наименование продуктов</w:t>
            </w:r>
          </w:p>
        </w:tc>
        <w:tc>
          <w:tcPr>
            <w:tcW w:w="1843" w:type="dxa"/>
            <w:gridSpan w:val="2"/>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 xml:space="preserve">Масса, </w:t>
            </w:r>
            <w:proofErr w:type="gramStart"/>
            <w:r w:rsidRPr="00D571E5">
              <w:rPr>
                <w:rFonts w:asciiTheme="majorHAnsi" w:hAnsiTheme="majorHAnsi" w:cs="Times New Roman"/>
              </w:rPr>
              <w:t>г</w:t>
            </w:r>
            <w:proofErr w:type="gramEnd"/>
          </w:p>
        </w:tc>
        <w:tc>
          <w:tcPr>
            <w:tcW w:w="4819" w:type="dxa"/>
            <w:gridSpan w:val="5"/>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Химический состав</w:t>
            </w:r>
          </w:p>
        </w:tc>
        <w:tc>
          <w:tcPr>
            <w:tcW w:w="1276" w:type="dxa"/>
            <w:vMerge w:val="restart"/>
          </w:tcPr>
          <w:p w:rsidR="0034096C" w:rsidRPr="00D571E5" w:rsidRDefault="0034096C" w:rsidP="000F45A6">
            <w:pPr>
              <w:jc w:val="center"/>
              <w:rPr>
                <w:rFonts w:asciiTheme="majorHAnsi" w:hAnsiTheme="majorHAnsi" w:cs="Times New Roman"/>
              </w:rPr>
            </w:pPr>
            <w:proofErr w:type="spellStart"/>
            <w:r w:rsidRPr="00D571E5">
              <w:rPr>
                <w:rFonts w:asciiTheme="majorHAnsi" w:hAnsiTheme="majorHAnsi" w:cs="Times New Roman"/>
              </w:rPr>
              <w:t>Энерг</w:t>
            </w:r>
            <w:proofErr w:type="spellEnd"/>
            <w:r w:rsidRPr="00D571E5">
              <w:rPr>
                <w:rFonts w:asciiTheme="majorHAnsi" w:hAnsiTheme="majorHAnsi" w:cs="Times New Roman"/>
              </w:rPr>
              <w:t>.</w:t>
            </w:r>
          </w:p>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ценность</w:t>
            </w:r>
          </w:p>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ккал</w:t>
            </w:r>
          </w:p>
        </w:tc>
      </w:tr>
      <w:tr w:rsidR="0034096C" w:rsidRPr="00D571E5" w:rsidTr="000F45A6">
        <w:trPr>
          <w:trHeight w:val="137"/>
        </w:trPr>
        <w:tc>
          <w:tcPr>
            <w:tcW w:w="3085" w:type="dxa"/>
            <w:vMerge/>
          </w:tcPr>
          <w:p w:rsidR="0034096C" w:rsidRPr="00D571E5" w:rsidRDefault="0034096C" w:rsidP="000F45A6">
            <w:pPr>
              <w:jc w:val="center"/>
              <w:rPr>
                <w:rFonts w:asciiTheme="majorHAnsi" w:hAnsiTheme="majorHAnsi" w:cs="Times New Roman"/>
              </w:rPr>
            </w:pPr>
          </w:p>
        </w:tc>
        <w:tc>
          <w:tcPr>
            <w:tcW w:w="992" w:type="dxa"/>
            <w:vMerge w:val="restart"/>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Брутто</w:t>
            </w:r>
          </w:p>
        </w:tc>
        <w:tc>
          <w:tcPr>
            <w:tcW w:w="851" w:type="dxa"/>
            <w:vMerge w:val="restart"/>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Нетто</w:t>
            </w:r>
          </w:p>
        </w:tc>
        <w:tc>
          <w:tcPr>
            <w:tcW w:w="2126" w:type="dxa"/>
            <w:gridSpan w:val="2"/>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Б</w:t>
            </w:r>
          </w:p>
        </w:tc>
        <w:tc>
          <w:tcPr>
            <w:tcW w:w="1701" w:type="dxa"/>
            <w:gridSpan w:val="2"/>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Ж</w:t>
            </w:r>
          </w:p>
        </w:tc>
        <w:tc>
          <w:tcPr>
            <w:tcW w:w="992" w:type="dxa"/>
            <w:vMerge w:val="restart"/>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У</w:t>
            </w:r>
          </w:p>
        </w:tc>
        <w:tc>
          <w:tcPr>
            <w:tcW w:w="1276" w:type="dxa"/>
            <w:vMerge/>
          </w:tcPr>
          <w:p w:rsidR="0034096C" w:rsidRPr="00D571E5" w:rsidRDefault="0034096C" w:rsidP="000F45A6">
            <w:pPr>
              <w:jc w:val="center"/>
              <w:rPr>
                <w:rFonts w:asciiTheme="majorHAnsi" w:hAnsiTheme="majorHAnsi" w:cs="Times New Roman"/>
              </w:rPr>
            </w:pPr>
          </w:p>
        </w:tc>
      </w:tr>
      <w:tr w:rsidR="0034096C" w:rsidRPr="00D571E5" w:rsidTr="000F45A6">
        <w:tc>
          <w:tcPr>
            <w:tcW w:w="3085" w:type="dxa"/>
            <w:vMerge/>
          </w:tcPr>
          <w:p w:rsidR="0034096C" w:rsidRPr="00D571E5" w:rsidRDefault="0034096C" w:rsidP="000F45A6">
            <w:pPr>
              <w:jc w:val="center"/>
              <w:rPr>
                <w:rFonts w:asciiTheme="majorHAnsi" w:hAnsiTheme="majorHAnsi" w:cs="Times New Roman"/>
              </w:rPr>
            </w:pPr>
          </w:p>
        </w:tc>
        <w:tc>
          <w:tcPr>
            <w:tcW w:w="992" w:type="dxa"/>
            <w:vMerge/>
          </w:tcPr>
          <w:p w:rsidR="0034096C" w:rsidRPr="00D571E5" w:rsidRDefault="0034096C" w:rsidP="000F45A6">
            <w:pPr>
              <w:jc w:val="center"/>
              <w:rPr>
                <w:rFonts w:asciiTheme="majorHAnsi" w:hAnsiTheme="majorHAnsi" w:cs="Times New Roman"/>
              </w:rPr>
            </w:pPr>
          </w:p>
        </w:tc>
        <w:tc>
          <w:tcPr>
            <w:tcW w:w="851" w:type="dxa"/>
            <w:vMerge/>
          </w:tcPr>
          <w:p w:rsidR="0034096C" w:rsidRPr="00D571E5" w:rsidRDefault="0034096C" w:rsidP="000F45A6">
            <w:pPr>
              <w:jc w:val="center"/>
              <w:rPr>
                <w:rFonts w:asciiTheme="majorHAnsi" w:hAnsiTheme="majorHAnsi" w:cs="Times New Roman"/>
              </w:rPr>
            </w:pP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Всего</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в т.ч. жив</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Всего</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 xml:space="preserve">вт.ч. </w:t>
            </w:r>
            <w:proofErr w:type="spellStart"/>
            <w:r w:rsidRPr="00D571E5">
              <w:rPr>
                <w:rFonts w:asciiTheme="majorHAnsi" w:hAnsiTheme="majorHAnsi" w:cs="Times New Roman"/>
              </w:rPr>
              <w:t>раст</w:t>
            </w:r>
            <w:proofErr w:type="spellEnd"/>
          </w:p>
        </w:tc>
        <w:tc>
          <w:tcPr>
            <w:tcW w:w="992" w:type="dxa"/>
            <w:vMerge/>
          </w:tcPr>
          <w:p w:rsidR="0034096C" w:rsidRPr="00D571E5" w:rsidRDefault="0034096C" w:rsidP="000F45A6">
            <w:pPr>
              <w:jc w:val="center"/>
              <w:rPr>
                <w:rFonts w:asciiTheme="majorHAnsi" w:hAnsiTheme="majorHAnsi" w:cs="Times New Roman"/>
              </w:rPr>
            </w:pPr>
          </w:p>
        </w:tc>
        <w:tc>
          <w:tcPr>
            <w:tcW w:w="1276" w:type="dxa"/>
            <w:vMerge/>
          </w:tcPr>
          <w:p w:rsidR="0034096C" w:rsidRPr="00D571E5" w:rsidRDefault="0034096C" w:rsidP="000F45A6">
            <w:pPr>
              <w:jc w:val="center"/>
              <w:rPr>
                <w:rFonts w:asciiTheme="majorHAnsi" w:hAnsiTheme="majorHAnsi" w:cs="Times New Roman"/>
              </w:rPr>
            </w:pP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Яблоки  </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10,40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45,00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груши</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9,50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42,00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персики</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0,90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9,50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43,00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абрикосы</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0,90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9,00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44,00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бананы</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1,50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21,00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89,00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виноград</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105</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0,60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15,00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65,00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слива</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0,80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9,60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49,00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киви</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0,80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8,10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47,00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апельсин</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0,70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8,10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43,00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грейпфрут</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0,70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6,50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35,00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мандарин</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0,80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0,20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11,50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38,00</w:t>
            </w:r>
          </w:p>
        </w:tc>
      </w:tr>
      <w:tr w:rsidR="0034096C" w:rsidRPr="00D571E5" w:rsidTr="000F45A6">
        <w:tc>
          <w:tcPr>
            <w:tcW w:w="3085"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   или  хурма</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0,50</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0,00</w:t>
            </w:r>
          </w:p>
        </w:tc>
        <w:tc>
          <w:tcPr>
            <w:tcW w:w="85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850"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0,40</w:t>
            </w:r>
          </w:p>
        </w:tc>
        <w:tc>
          <w:tcPr>
            <w:tcW w:w="99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15,30</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67,00</w:t>
            </w:r>
          </w:p>
        </w:tc>
      </w:tr>
    </w:tbl>
    <w:tbl>
      <w:tblPr>
        <w:tblStyle w:val="a3"/>
        <w:tblpPr w:leftFromText="180" w:rightFromText="180" w:vertAnchor="text" w:horzAnchor="margin" w:tblpXSpec="center" w:tblpY="316"/>
        <w:tblW w:w="9005" w:type="dxa"/>
        <w:tblLayout w:type="fixed"/>
        <w:tblLook w:val="04A0"/>
      </w:tblPr>
      <w:tblGrid>
        <w:gridCol w:w="2093"/>
        <w:gridCol w:w="1242"/>
        <w:gridCol w:w="1276"/>
        <w:gridCol w:w="1134"/>
        <w:gridCol w:w="1559"/>
        <w:gridCol w:w="1701"/>
      </w:tblGrid>
      <w:tr w:rsidR="0034096C" w:rsidRPr="00D571E5" w:rsidTr="000F45A6">
        <w:tc>
          <w:tcPr>
            <w:tcW w:w="2093" w:type="dxa"/>
            <w:vMerge w:val="restart"/>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Наименование продуктов</w:t>
            </w:r>
          </w:p>
        </w:tc>
        <w:tc>
          <w:tcPr>
            <w:tcW w:w="3652" w:type="dxa"/>
            <w:gridSpan w:val="3"/>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Витамины, мг</w:t>
            </w:r>
          </w:p>
        </w:tc>
        <w:tc>
          <w:tcPr>
            <w:tcW w:w="3260" w:type="dxa"/>
            <w:gridSpan w:val="2"/>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 xml:space="preserve">Минеральные </w:t>
            </w:r>
            <w:proofErr w:type="spellStart"/>
            <w:r w:rsidRPr="00D571E5">
              <w:rPr>
                <w:rFonts w:asciiTheme="majorHAnsi" w:hAnsiTheme="majorHAnsi" w:cs="Times New Roman"/>
              </w:rPr>
              <w:t>в-ва</w:t>
            </w:r>
            <w:proofErr w:type="spellEnd"/>
            <w:r w:rsidRPr="00D571E5">
              <w:rPr>
                <w:rFonts w:asciiTheme="majorHAnsi" w:hAnsiTheme="majorHAnsi" w:cs="Times New Roman"/>
              </w:rPr>
              <w:t>, мг</w:t>
            </w:r>
          </w:p>
        </w:tc>
      </w:tr>
      <w:tr w:rsidR="0034096C" w:rsidRPr="00D571E5" w:rsidTr="000F45A6">
        <w:tc>
          <w:tcPr>
            <w:tcW w:w="2093" w:type="dxa"/>
            <w:vMerge/>
          </w:tcPr>
          <w:p w:rsidR="0034096C" w:rsidRPr="00D571E5" w:rsidRDefault="0034096C" w:rsidP="000F45A6">
            <w:pPr>
              <w:jc w:val="center"/>
              <w:rPr>
                <w:rFonts w:asciiTheme="majorHAnsi" w:hAnsiTheme="majorHAnsi" w:cs="Times New Roman"/>
              </w:rPr>
            </w:pPr>
          </w:p>
        </w:tc>
        <w:tc>
          <w:tcPr>
            <w:tcW w:w="1242" w:type="dxa"/>
          </w:tcPr>
          <w:p w:rsidR="0034096C" w:rsidRPr="00D571E5" w:rsidRDefault="0034096C" w:rsidP="000F45A6">
            <w:pPr>
              <w:jc w:val="center"/>
              <w:rPr>
                <w:rFonts w:asciiTheme="majorHAnsi" w:hAnsiTheme="majorHAnsi" w:cs="Times New Roman"/>
                <w:vertAlign w:val="subscript"/>
              </w:rPr>
            </w:pPr>
            <w:r w:rsidRPr="00D571E5">
              <w:rPr>
                <w:rFonts w:asciiTheme="majorHAnsi" w:hAnsiTheme="majorHAnsi" w:cs="Times New Roman"/>
              </w:rPr>
              <w:t xml:space="preserve">В </w:t>
            </w:r>
            <w:r w:rsidRPr="00D571E5">
              <w:rPr>
                <w:rFonts w:asciiTheme="majorHAnsi" w:hAnsiTheme="majorHAnsi" w:cs="Times New Roman"/>
                <w:vertAlign w:val="subscript"/>
              </w:rPr>
              <w:t>1</w:t>
            </w:r>
          </w:p>
        </w:tc>
        <w:tc>
          <w:tcPr>
            <w:tcW w:w="1276" w:type="dxa"/>
          </w:tcPr>
          <w:p w:rsidR="0034096C" w:rsidRPr="00D571E5" w:rsidRDefault="0034096C" w:rsidP="000F45A6">
            <w:pPr>
              <w:jc w:val="center"/>
              <w:rPr>
                <w:rFonts w:asciiTheme="majorHAnsi" w:hAnsiTheme="majorHAnsi" w:cs="Times New Roman"/>
                <w:vertAlign w:val="subscript"/>
              </w:rPr>
            </w:pPr>
            <w:r w:rsidRPr="00D571E5">
              <w:rPr>
                <w:rFonts w:asciiTheme="majorHAnsi" w:hAnsiTheme="majorHAnsi" w:cs="Times New Roman"/>
              </w:rPr>
              <w:t xml:space="preserve">В </w:t>
            </w:r>
            <w:r w:rsidRPr="00D571E5">
              <w:rPr>
                <w:rFonts w:asciiTheme="majorHAnsi" w:hAnsiTheme="majorHAnsi" w:cs="Times New Roman"/>
                <w:vertAlign w:val="subscript"/>
              </w:rPr>
              <w:t>2</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С</w:t>
            </w:r>
          </w:p>
        </w:tc>
        <w:tc>
          <w:tcPr>
            <w:tcW w:w="1559" w:type="dxa"/>
          </w:tcPr>
          <w:p w:rsidR="0034096C" w:rsidRPr="00D571E5" w:rsidRDefault="0034096C" w:rsidP="000F45A6">
            <w:pPr>
              <w:jc w:val="center"/>
              <w:rPr>
                <w:rFonts w:asciiTheme="majorHAnsi" w:hAnsiTheme="majorHAnsi" w:cs="Times New Roman"/>
              </w:rPr>
            </w:pPr>
            <w:proofErr w:type="spellStart"/>
            <w:r w:rsidRPr="00D571E5">
              <w:rPr>
                <w:rFonts w:asciiTheme="majorHAnsi" w:hAnsiTheme="majorHAnsi" w:cs="Times New Roman"/>
              </w:rPr>
              <w:t>Са</w:t>
            </w:r>
            <w:proofErr w:type="spellEnd"/>
          </w:p>
        </w:tc>
        <w:tc>
          <w:tcPr>
            <w:tcW w:w="1701"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lang w:val="en-US"/>
              </w:rPr>
              <w:t>F e</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Яблоки </w:t>
            </w:r>
          </w:p>
        </w:tc>
        <w:tc>
          <w:tcPr>
            <w:tcW w:w="124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0,02</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16,00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2,20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Груши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0,02</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5,00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19,00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2,30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Персики </w:t>
            </w:r>
          </w:p>
        </w:tc>
        <w:tc>
          <w:tcPr>
            <w:tcW w:w="124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0,04</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20,00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0,60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Абрикосы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lang w:val="en-US"/>
              </w:rPr>
              <w:t>0,</w:t>
            </w:r>
            <w:r w:rsidRPr="00D571E5">
              <w:rPr>
                <w:rFonts w:asciiTheme="majorHAnsi" w:hAnsiTheme="majorHAnsi" w:cs="Times New Roman"/>
              </w:rPr>
              <w:t>03</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0,06</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28,00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0,70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Бананы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0,04</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0,05</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8,00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0,60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Виноград </w:t>
            </w:r>
          </w:p>
        </w:tc>
        <w:tc>
          <w:tcPr>
            <w:tcW w:w="1242"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0,05</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0,02</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6,00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30,00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0,60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Слива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0,06</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0,04</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20,00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0,50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Киви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0,02</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0,04</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180,00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40,00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0,80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Апельсин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0,04</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60,00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34,00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0,30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Грейпфрут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0,05</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45,00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23,00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0,50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Мандарин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0,06</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38,00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35,00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0,10</w:t>
            </w:r>
          </w:p>
        </w:tc>
      </w:tr>
      <w:tr w:rsidR="0034096C" w:rsidRPr="00D571E5" w:rsidTr="000F45A6">
        <w:tc>
          <w:tcPr>
            <w:tcW w:w="2093" w:type="dxa"/>
          </w:tcPr>
          <w:p w:rsidR="0034096C" w:rsidRPr="00D571E5" w:rsidRDefault="0034096C" w:rsidP="000F45A6">
            <w:pPr>
              <w:rPr>
                <w:rFonts w:asciiTheme="majorHAnsi" w:hAnsiTheme="majorHAnsi" w:cs="Times New Roman"/>
              </w:rPr>
            </w:pPr>
            <w:r w:rsidRPr="00D571E5">
              <w:rPr>
                <w:rFonts w:asciiTheme="majorHAnsi" w:hAnsiTheme="majorHAnsi" w:cs="Times New Roman"/>
              </w:rPr>
              <w:t xml:space="preserve">Хурма </w:t>
            </w:r>
          </w:p>
        </w:tc>
        <w:tc>
          <w:tcPr>
            <w:tcW w:w="1242" w:type="dxa"/>
          </w:tcPr>
          <w:p w:rsidR="0034096C" w:rsidRPr="00D571E5" w:rsidRDefault="0034096C" w:rsidP="000F45A6">
            <w:pPr>
              <w:jc w:val="center"/>
              <w:rPr>
                <w:rFonts w:asciiTheme="majorHAnsi" w:hAnsiTheme="majorHAnsi" w:cs="Times New Roman"/>
                <w:lang w:val="en-US"/>
              </w:rPr>
            </w:pPr>
            <w:r w:rsidRPr="00D571E5">
              <w:rPr>
                <w:rFonts w:asciiTheme="majorHAnsi" w:hAnsiTheme="majorHAnsi" w:cs="Times New Roman"/>
              </w:rPr>
              <w:t>0,02</w:t>
            </w:r>
          </w:p>
        </w:tc>
        <w:tc>
          <w:tcPr>
            <w:tcW w:w="1276"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03</w:t>
            </w:r>
          </w:p>
        </w:tc>
        <w:tc>
          <w:tcPr>
            <w:tcW w:w="1134"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15,00</w:t>
            </w:r>
          </w:p>
        </w:tc>
        <w:tc>
          <w:tcPr>
            <w:tcW w:w="1559"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127,00</w:t>
            </w:r>
          </w:p>
        </w:tc>
        <w:tc>
          <w:tcPr>
            <w:tcW w:w="1701" w:type="dxa"/>
          </w:tcPr>
          <w:p w:rsidR="0034096C" w:rsidRPr="00D571E5" w:rsidRDefault="0034096C" w:rsidP="000F45A6">
            <w:pPr>
              <w:jc w:val="center"/>
              <w:rPr>
                <w:rFonts w:asciiTheme="majorHAnsi" w:hAnsiTheme="majorHAnsi" w:cs="Times New Roman"/>
              </w:rPr>
            </w:pPr>
            <w:r w:rsidRPr="00D571E5">
              <w:rPr>
                <w:rFonts w:asciiTheme="majorHAnsi" w:hAnsiTheme="majorHAnsi" w:cs="Times New Roman"/>
              </w:rPr>
              <w:t>2,50</w:t>
            </w:r>
          </w:p>
        </w:tc>
      </w:tr>
    </w:tbl>
    <w:p w:rsidR="0034096C" w:rsidRPr="00B80E0B" w:rsidRDefault="0034096C" w:rsidP="0034096C">
      <w:pPr>
        <w:rPr>
          <w:rFonts w:asciiTheme="majorHAnsi" w:hAnsiTheme="majorHAnsi" w:cs="Times New Roman"/>
          <w:sz w:val="28"/>
          <w:szCs w:val="28"/>
        </w:rPr>
      </w:pPr>
    </w:p>
    <w:p w:rsidR="0034096C" w:rsidRPr="00B80E0B" w:rsidRDefault="0034096C" w:rsidP="0034096C">
      <w:pPr>
        <w:rPr>
          <w:rFonts w:asciiTheme="majorHAnsi" w:hAnsiTheme="majorHAnsi" w:cs="Times New Roman"/>
          <w:sz w:val="28"/>
          <w:szCs w:val="28"/>
        </w:rPr>
      </w:pPr>
    </w:p>
    <w:p w:rsidR="0034096C" w:rsidRPr="00B80E0B" w:rsidRDefault="0034096C" w:rsidP="0034096C">
      <w:pPr>
        <w:rPr>
          <w:rFonts w:asciiTheme="majorHAnsi" w:hAnsiTheme="majorHAnsi" w:cs="Times New Roman"/>
          <w:b/>
          <w:sz w:val="28"/>
          <w:szCs w:val="28"/>
        </w:rPr>
      </w:pPr>
    </w:p>
    <w:p w:rsidR="0034096C" w:rsidRPr="00B80E0B" w:rsidRDefault="0034096C" w:rsidP="0034096C">
      <w:pPr>
        <w:rPr>
          <w:rFonts w:asciiTheme="majorHAnsi" w:hAnsiTheme="majorHAnsi" w:cs="Times New Roman"/>
          <w:b/>
          <w:sz w:val="28"/>
          <w:szCs w:val="28"/>
        </w:rPr>
      </w:pPr>
    </w:p>
    <w:p w:rsidR="0034096C" w:rsidRPr="00B80E0B" w:rsidRDefault="0034096C" w:rsidP="0034096C">
      <w:pPr>
        <w:rPr>
          <w:rFonts w:asciiTheme="majorHAnsi" w:hAnsiTheme="majorHAnsi" w:cs="Times New Roman"/>
          <w:b/>
          <w:sz w:val="28"/>
          <w:szCs w:val="28"/>
        </w:rPr>
      </w:pPr>
    </w:p>
    <w:p w:rsidR="0034096C" w:rsidRPr="00B80E0B" w:rsidRDefault="0034096C" w:rsidP="0034096C">
      <w:pPr>
        <w:rPr>
          <w:rFonts w:asciiTheme="majorHAnsi" w:hAnsiTheme="majorHAnsi" w:cs="Times New Roman"/>
          <w:b/>
          <w:sz w:val="28"/>
          <w:szCs w:val="28"/>
        </w:rPr>
      </w:pPr>
    </w:p>
    <w:p w:rsidR="0034096C" w:rsidRPr="00B80E0B" w:rsidRDefault="0034096C" w:rsidP="0034096C">
      <w:pPr>
        <w:rPr>
          <w:rFonts w:asciiTheme="majorHAnsi" w:hAnsiTheme="majorHAnsi" w:cs="Times New Roman"/>
          <w:b/>
          <w:sz w:val="28"/>
          <w:szCs w:val="28"/>
        </w:rPr>
      </w:pPr>
    </w:p>
    <w:p w:rsidR="0034096C" w:rsidRPr="00B80E0B" w:rsidRDefault="0034096C" w:rsidP="0034096C">
      <w:pPr>
        <w:rPr>
          <w:rFonts w:asciiTheme="majorHAnsi" w:hAnsiTheme="majorHAnsi" w:cs="Times New Roman"/>
          <w:b/>
          <w:sz w:val="28"/>
          <w:szCs w:val="28"/>
        </w:rPr>
      </w:pPr>
      <w:r w:rsidRPr="00B80E0B">
        <w:rPr>
          <w:rFonts w:asciiTheme="majorHAnsi" w:hAnsiTheme="majorHAnsi" w:cs="Times New Roman"/>
          <w:b/>
          <w:sz w:val="28"/>
          <w:szCs w:val="28"/>
        </w:rPr>
        <w:t>Выход</w:t>
      </w:r>
      <w:proofErr w:type="gramStart"/>
      <w:r w:rsidRPr="00B80E0B">
        <w:rPr>
          <w:rFonts w:asciiTheme="majorHAnsi" w:hAnsiTheme="majorHAnsi" w:cs="Times New Roman"/>
          <w:b/>
          <w:sz w:val="28"/>
          <w:szCs w:val="28"/>
        </w:rPr>
        <w:t xml:space="preserve"> :</w:t>
      </w:r>
      <w:proofErr w:type="gramEnd"/>
      <w:r w:rsidRPr="00B80E0B">
        <w:rPr>
          <w:rFonts w:asciiTheme="majorHAnsi" w:hAnsiTheme="majorHAnsi" w:cs="Times New Roman"/>
          <w:b/>
          <w:sz w:val="28"/>
          <w:szCs w:val="28"/>
        </w:rPr>
        <w:t xml:space="preserve"> 100</w:t>
      </w:r>
    </w:p>
    <w:p w:rsidR="0034096C" w:rsidRPr="00B80E0B" w:rsidRDefault="0034096C" w:rsidP="0034096C">
      <w:pPr>
        <w:jc w:val="both"/>
        <w:rPr>
          <w:rFonts w:asciiTheme="majorHAnsi" w:hAnsiTheme="majorHAnsi" w:cs="Times New Roman"/>
          <w:sz w:val="28"/>
          <w:szCs w:val="28"/>
        </w:rPr>
      </w:pPr>
      <w:r w:rsidRPr="00B80E0B">
        <w:rPr>
          <w:rFonts w:asciiTheme="majorHAnsi" w:hAnsiTheme="majorHAnsi" w:cs="Times New Roman"/>
          <w:b/>
          <w:sz w:val="28"/>
          <w:szCs w:val="28"/>
        </w:rPr>
        <w:t>Технология приготовления</w:t>
      </w:r>
      <w:proofErr w:type="gramStart"/>
      <w:r w:rsidRPr="00B80E0B">
        <w:rPr>
          <w:rFonts w:asciiTheme="majorHAnsi" w:hAnsiTheme="majorHAnsi" w:cs="Times New Roman"/>
          <w:sz w:val="28"/>
          <w:szCs w:val="28"/>
        </w:rPr>
        <w:t xml:space="preserve"> :</w:t>
      </w:r>
      <w:proofErr w:type="gramEnd"/>
      <w:r w:rsidRPr="00B80E0B">
        <w:rPr>
          <w:rFonts w:asciiTheme="majorHAnsi" w:hAnsiTheme="majorHAnsi" w:cs="Times New Roman"/>
          <w:sz w:val="28"/>
          <w:szCs w:val="28"/>
        </w:rPr>
        <w:t xml:space="preserve"> подготовленные плоды или ягоды подают на десертной тарелке или вазочке.</w:t>
      </w:r>
    </w:p>
    <w:p w:rsidR="00836B8B" w:rsidRDefault="0034096C" w:rsidP="0034096C">
      <w:pPr>
        <w:rPr>
          <w:rFonts w:asciiTheme="majorHAnsi" w:hAnsiTheme="majorHAnsi" w:cs="Times New Roman"/>
          <w:sz w:val="28"/>
          <w:szCs w:val="28"/>
        </w:rPr>
      </w:pPr>
      <w:r w:rsidRPr="00B80E0B">
        <w:rPr>
          <w:rFonts w:asciiTheme="majorHAnsi" w:hAnsiTheme="majorHAnsi" w:cs="Times New Roman"/>
          <w:b/>
          <w:sz w:val="28"/>
          <w:szCs w:val="28"/>
        </w:rPr>
        <w:t>Требования к качеству</w:t>
      </w:r>
      <w:r w:rsidRPr="00B80E0B">
        <w:rPr>
          <w:rFonts w:asciiTheme="majorHAnsi" w:hAnsiTheme="majorHAnsi" w:cs="Times New Roman"/>
          <w:sz w:val="28"/>
          <w:szCs w:val="28"/>
        </w:rPr>
        <w:t xml:space="preserve"> </w:t>
      </w:r>
      <w:proofErr w:type="gramStart"/>
      <w:r w:rsidRPr="00B80E0B">
        <w:rPr>
          <w:rFonts w:asciiTheme="majorHAnsi" w:hAnsiTheme="majorHAnsi" w:cs="Times New Roman"/>
          <w:sz w:val="28"/>
          <w:szCs w:val="28"/>
        </w:rPr>
        <w:t>:ц</w:t>
      </w:r>
      <w:proofErr w:type="gramEnd"/>
      <w:r w:rsidRPr="00B80E0B">
        <w:rPr>
          <w:rFonts w:asciiTheme="majorHAnsi" w:hAnsiTheme="majorHAnsi" w:cs="Times New Roman"/>
          <w:sz w:val="28"/>
          <w:szCs w:val="28"/>
        </w:rPr>
        <w:t>елые плоды или ягоды уложены на десертную тарелку или вазочку. Консистенция соответствует виду плодов или ягод. Цвет, вкус, запах соответствуют виду плодов или ягод</w:t>
      </w:r>
    </w:p>
    <w:p w:rsidR="00D571E5" w:rsidRDefault="00D571E5" w:rsidP="00D571E5">
      <w:pPr>
        <w:spacing w:after="0" w:line="240" w:lineRule="auto"/>
        <w:ind w:right="-1"/>
        <w:jc w:val="center"/>
        <w:rPr>
          <w:rFonts w:ascii="Times New Roman" w:eastAsia="Times New Roman" w:hAnsi="Times New Roman" w:cs="Times New Roman"/>
          <w:spacing w:val="-8"/>
          <w:sz w:val="24"/>
          <w:szCs w:val="24"/>
          <w:shd w:val="clear" w:color="auto" w:fill="FFFFFF"/>
        </w:rPr>
      </w:pP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4096C" w:rsidRDefault="0034096C" w:rsidP="00D571E5">
      <w:pPr>
        <w:rPr>
          <w:rFonts w:asciiTheme="majorHAnsi" w:hAnsiTheme="majorHAnsi"/>
          <w:sz w:val="28"/>
          <w:szCs w:val="28"/>
        </w:rPr>
      </w:pPr>
    </w:p>
    <w:p w:rsidR="00836B8B" w:rsidRPr="00BD275C" w:rsidRDefault="00836B8B" w:rsidP="00836B8B">
      <w:pPr>
        <w:jc w:val="center"/>
        <w:rPr>
          <w:rFonts w:asciiTheme="majorHAnsi" w:hAnsiTheme="majorHAnsi"/>
          <w:sz w:val="36"/>
          <w:szCs w:val="36"/>
        </w:rPr>
      </w:pPr>
      <w:r w:rsidRPr="00BD275C">
        <w:rPr>
          <w:rFonts w:asciiTheme="majorHAnsi" w:hAnsiTheme="majorHAnsi"/>
          <w:sz w:val="36"/>
          <w:szCs w:val="36"/>
        </w:rPr>
        <w:t>ТЕХНОЛОГИЧЕСКАЯ КАРТА № 133</w:t>
      </w:r>
    </w:p>
    <w:p w:rsidR="00836B8B" w:rsidRDefault="00836B8B" w:rsidP="00836B8B">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Икра свекольная или морковная</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436"/>
        <w:gridCol w:w="987"/>
        <w:gridCol w:w="871"/>
        <w:gridCol w:w="821"/>
        <w:gridCol w:w="896"/>
        <w:gridCol w:w="964"/>
        <w:gridCol w:w="941"/>
        <w:gridCol w:w="938"/>
        <w:gridCol w:w="1281"/>
      </w:tblGrid>
      <w:tr w:rsidR="00836B8B" w:rsidTr="00836B8B">
        <w:tc>
          <w:tcPr>
            <w:tcW w:w="2548"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Наименование</w:t>
            </w:r>
          </w:p>
          <w:p w:rsidR="00836B8B" w:rsidRDefault="00836B8B" w:rsidP="00836B8B">
            <w:pPr>
              <w:jc w:val="center"/>
              <w:rPr>
                <w:rFonts w:asciiTheme="majorHAnsi" w:hAnsiTheme="majorHAnsi"/>
                <w:sz w:val="24"/>
                <w:szCs w:val="24"/>
              </w:rPr>
            </w:pPr>
            <w:r>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836B8B" w:rsidRDefault="00836B8B" w:rsidP="00836B8B">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836B8B" w:rsidTr="00836B8B">
        <w:tc>
          <w:tcPr>
            <w:tcW w:w="2548" w:type="dxa"/>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548" w:type="dxa"/>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в т.ч. </w:t>
            </w:r>
            <w:proofErr w:type="spellStart"/>
            <w:r>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both"/>
              <w:rPr>
                <w:rFonts w:asciiTheme="majorHAnsi" w:hAnsiTheme="majorHAnsi"/>
                <w:sz w:val="24"/>
                <w:szCs w:val="24"/>
              </w:rPr>
            </w:pPr>
            <w:r>
              <w:rPr>
                <w:rFonts w:asciiTheme="majorHAnsi" w:hAnsiTheme="majorHAnsi"/>
                <w:sz w:val="24"/>
                <w:szCs w:val="24"/>
              </w:rPr>
              <w:t>Свекла свежая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96</w:t>
            </w:r>
          </w:p>
        </w:tc>
        <w:tc>
          <w:tcPr>
            <w:tcW w:w="79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both"/>
              <w:rPr>
                <w:rFonts w:asciiTheme="majorHAnsi" w:hAnsiTheme="majorHAnsi"/>
                <w:sz w:val="24"/>
                <w:szCs w:val="24"/>
              </w:rPr>
            </w:pPr>
            <w:r>
              <w:rPr>
                <w:rFonts w:asciiTheme="majorHAnsi" w:hAnsiTheme="majorHAnsi"/>
                <w:sz w:val="24"/>
                <w:szCs w:val="24"/>
              </w:rPr>
              <w:t xml:space="preserve"> или морковь</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94</w:t>
            </w:r>
          </w:p>
        </w:tc>
        <w:tc>
          <w:tcPr>
            <w:tcW w:w="79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both"/>
              <w:rPr>
                <w:rFonts w:asciiTheme="majorHAnsi" w:hAnsiTheme="majorHAnsi"/>
                <w:sz w:val="24"/>
                <w:szCs w:val="24"/>
              </w:rPr>
            </w:pPr>
            <w:r>
              <w:rPr>
                <w:rFonts w:asciiTheme="majorHAnsi" w:hAnsiTheme="majorHAnsi"/>
                <w:sz w:val="24"/>
                <w:szCs w:val="24"/>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21</w:t>
            </w:r>
          </w:p>
        </w:tc>
        <w:tc>
          <w:tcPr>
            <w:tcW w:w="79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18</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tcPr>
          <w:p w:rsidR="00836B8B" w:rsidRDefault="00836B8B" w:rsidP="00836B8B">
            <w:pPr>
              <w:jc w:val="both"/>
              <w:rPr>
                <w:rFonts w:asciiTheme="majorHAnsi" w:hAnsiTheme="majorHAnsi"/>
                <w:sz w:val="24"/>
                <w:szCs w:val="24"/>
              </w:rPr>
            </w:pPr>
            <w:r>
              <w:rPr>
                <w:rFonts w:asciiTheme="majorHAnsi" w:hAnsiTheme="majorHAnsi"/>
                <w:sz w:val="24"/>
                <w:szCs w:val="24"/>
              </w:rPr>
              <w:t>Томатное пюре</w:t>
            </w:r>
          </w:p>
        </w:tc>
        <w:tc>
          <w:tcPr>
            <w:tcW w:w="88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28</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28</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tcPr>
          <w:p w:rsidR="00836B8B" w:rsidRDefault="00836B8B" w:rsidP="00836B8B">
            <w:pPr>
              <w:jc w:val="both"/>
              <w:rPr>
                <w:rFonts w:asciiTheme="majorHAnsi" w:hAnsiTheme="majorHAnsi"/>
                <w:sz w:val="24"/>
                <w:szCs w:val="24"/>
              </w:rPr>
            </w:pPr>
            <w:r>
              <w:rPr>
                <w:rFonts w:asciiTheme="majorHAnsi" w:hAnsiTheme="majorHAnsi"/>
                <w:sz w:val="24"/>
                <w:szCs w:val="24"/>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8</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8</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tcPr>
          <w:p w:rsidR="00836B8B" w:rsidRDefault="00836B8B" w:rsidP="00836B8B">
            <w:pPr>
              <w:jc w:val="both"/>
              <w:rPr>
                <w:rFonts w:asciiTheme="majorHAnsi" w:hAnsiTheme="majorHAnsi"/>
                <w:sz w:val="24"/>
                <w:szCs w:val="24"/>
              </w:rPr>
            </w:pPr>
            <w:r>
              <w:rPr>
                <w:rFonts w:asciiTheme="majorHAnsi" w:hAnsiTheme="majorHAnsi"/>
                <w:sz w:val="24"/>
                <w:szCs w:val="24"/>
              </w:rPr>
              <w:t>Лимонная кислота</w:t>
            </w:r>
          </w:p>
        </w:tc>
        <w:tc>
          <w:tcPr>
            <w:tcW w:w="88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0,45</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0,45</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2548"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both"/>
              <w:rPr>
                <w:rFonts w:asciiTheme="majorHAnsi" w:hAnsiTheme="majorHAnsi"/>
                <w:sz w:val="24"/>
                <w:szCs w:val="24"/>
              </w:rPr>
            </w:pPr>
            <w:r>
              <w:rPr>
                <w:rFonts w:asciiTheme="majorHAnsi" w:hAnsiTheme="majorHAnsi"/>
                <w:sz w:val="24"/>
                <w:szCs w:val="24"/>
              </w:rPr>
              <w:t>Сахар</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1,2</w:t>
            </w:r>
          </w:p>
        </w:tc>
        <w:tc>
          <w:tcPr>
            <w:tcW w:w="79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1,2</w:t>
            </w:r>
          </w:p>
        </w:tc>
        <w:tc>
          <w:tcPr>
            <w:tcW w:w="80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p>
        </w:tc>
      </w:tr>
      <w:tr w:rsidR="00836B8B" w:rsidTr="00836B8B">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r>
              <w:rPr>
                <w:rFonts w:asciiTheme="majorHAnsi" w:hAnsiTheme="majorHAnsi"/>
                <w:sz w:val="24"/>
                <w:szCs w:val="24"/>
              </w:rPr>
              <w:t>Итого (по свекле)</w:t>
            </w:r>
            <w:proofErr w:type="gramStart"/>
            <w:r>
              <w:rPr>
                <w:rFonts w:asciiTheme="majorHAnsi" w:hAnsiTheme="majorHAnsi"/>
                <w:sz w:val="24"/>
                <w:szCs w:val="24"/>
              </w:rPr>
              <w:t xml:space="preserve"> :</w:t>
            </w:r>
            <w:proofErr w:type="gramEnd"/>
          </w:p>
        </w:tc>
        <w:tc>
          <w:tcPr>
            <w:tcW w:w="801"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1,40</w:t>
            </w:r>
          </w:p>
        </w:tc>
        <w:tc>
          <w:tcPr>
            <w:tcW w:w="939"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7,53</w:t>
            </w:r>
          </w:p>
        </w:tc>
        <w:tc>
          <w:tcPr>
            <w:tcW w:w="986"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7,53</w:t>
            </w:r>
          </w:p>
        </w:tc>
        <w:tc>
          <w:tcPr>
            <w:tcW w:w="989"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6,31</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6B8B" w:rsidRPr="00BD275C" w:rsidRDefault="00836B8B" w:rsidP="00836B8B">
            <w:pPr>
              <w:jc w:val="center"/>
              <w:rPr>
                <w:rFonts w:asciiTheme="majorHAnsi" w:hAnsiTheme="majorHAnsi"/>
                <w:sz w:val="24"/>
                <w:szCs w:val="24"/>
              </w:rPr>
            </w:pPr>
            <w:r w:rsidRPr="00BD275C">
              <w:rPr>
                <w:rFonts w:asciiTheme="majorHAnsi" w:hAnsiTheme="majorHAnsi"/>
                <w:sz w:val="24"/>
                <w:szCs w:val="24"/>
              </w:rPr>
              <w:t>118,94</w:t>
            </w:r>
          </w:p>
        </w:tc>
      </w:tr>
    </w:tbl>
    <w:p w:rsidR="00836B8B" w:rsidRDefault="00836B8B" w:rsidP="00836B8B">
      <w:pP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вареный</w:t>
      </w:r>
      <w:proofErr w:type="gramEnd"/>
      <w:r>
        <w:rPr>
          <w:rFonts w:asciiTheme="majorHAnsi" w:hAnsiTheme="majorHAnsi"/>
          <w:sz w:val="24"/>
          <w:szCs w:val="24"/>
        </w:rPr>
        <w:t xml:space="preserve"> очищенных овощей</w:t>
      </w:r>
    </w:p>
    <w:tbl>
      <w:tblPr>
        <w:tblStyle w:val="a3"/>
        <w:tblpPr w:leftFromText="180" w:rightFromText="180" w:vertAnchor="text" w:horzAnchor="margin" w:tblpXSpec="center" w:tblpY="80"/>
        <w:tblW w:w="6091" w:type="dxa"/>
        <w:tblLook w:val="04A0"/>
      </w:tblPr>
      <w:tblGrid>
        <w:gridCol w:w="1413"/>
        <w:gridCol w:w="1134"/>
        <w:gridCol w:w="1134"/>
        <w:gridCol w:w="1134"/>
        <w:gridCol w:w="1276"/>
      </w:tblGrid>
      <w:tr w:rsidR="00836B8B" w:rsidTr="00836B8B">
        <w:tc>
          <w:tcPr>
            <w:tcW w:w="3681" w:type="dxa"/>
            <w:gridSpan w:val="3"/>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lang w:val="en-US"/>
              </w:rPr>
            </w:pPr>
            <w:r>
              <w:rPr>
                <w:rFonts w:asciiTheme="majorHAnsi" w:hAnsiTheme="majorHAnsi"/>
                <w:sz w:val="24"/>
                <w:szCs w:val="24"/>
                <w:lang w:val="en-US"/>
              </w:rPr>
              <w:t>Fe</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6,30</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36,59</w:t>
            </w:r>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1,54</w:t>
            </w:r>
          </w:p>
        </w:tc>
      </w:tr>
    </w:tbl>
    <w:p w:rsidR="00836B8B" w:rsidRDefault="00836B8B" w:rsidP="00836B8B">
      <w:pPr>
        <w:rPr>
          <w:rFonts w:asciiTheme="majorHAnsi" w:hAnsiTheme="majorHAnsi"/>
          <w:sz w:val="28"/>
          <w:szCs w:val="28"/>
        </w:rPr>
      </w:pPr>
    </w:p>
    <w:p w:rsidR="00836B8B" w:rsidRDefault="00836B8B" w:rsidP="00836B8B">
      <w:pPr>
        <w:rPr>
          <w:rFonts w:asciiTheme="majorHAnsi" w:hAnsiTheme="majorHAnsi"/>
          <w:sz w:val="28"/>
          <w:szCs w:val="28"/>
        </w:rPr>
      </w:pPr>
    </w:p>
    <w:p w:rsidR="00836B8B" w:rsidRDefault="00836B8B" w:rsidP="00506819">
      <w:pPr>
        <w:spacing w:after="0"/>
        <w:rPr>
          <w:rFonts w:asciiTheme="majorHAnsi" w:hAnsiTheme="majorHAnsi"/>
          <w:sz w:val="28"/>
          <w:szCs w:val="28"/>
        </w:rPr>
      </w:pPr>
    </w:p>
    <w:p w:rsidR="00836B8B" w:rsidRDefault="00836B8B" w:rsidP="00506819">
      <w:pPr>
        <w:spacing w:after="0"/>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w:t>
      </w:r>
    </w:p>
    <w:p w:rsidR="00836B8B" w:rsidRDefault="00836B8B" w:rsidP="00506819">
      <w:pPr>
        <w:spacing w:after="0"/>
        <w:rPr>
          <w:rFonts w:asciiTheme="majorHAnsi" w:hAnsiTheme="majorHAnsi"/>
          <w:sz w:val="28"/>
          <w:szCs w:val="28"/>
        </w:rPr>
      </w:pPr>
      <w:r>
        <w:rPr>
          <w:rFonts w:asciiTheme="majorHAnsi" w:hAnsiTheme="majorHAnsi"/>
          <w:b/>
          <w:sz w:val="28"/>
          <w:szCs w:val="28"/>
        </w:rPr>
        <w:t>Технология приготовления</w:t>
      </w:r>
      <w:r>
        <w:rPr>
          <w:rFonts w:asciiTheme="majorHAnsi" w:hAnsiTheme="majorHAnsi"/>
          <w:sz w:val="28"/>
          <w:szCs w:val="28"/>
        </w:rPr>
        <w:t xml:space="preserve">: свеклу или морковь отваривают, очищают от кожицы и измельчают. Лук репчатый шинкуют и </w:t>
      </w:r>
      <w:proofErr w:type="spellStart"/>
      <w:r>
        <w:rPr>
          <w:rFonts w:asciiTheme="majorHAnsi" w:hAnsiTheme="majorHAnsi"/>
          <w:sz w:val="28"/>
          <w:szCs w:val="28"/>
        </w:rPr>
        <w:t>пассеруют</w:t>
      </w:r>
      <w:proofErr w:type="spellEnd"/>
      <w:r>
        <w:rPr>
          <w:rFonts w:asciiTheme="majorHAnsi" w:hAnsiTheme="majorHAnsi"/>
          <w:sz w:val="28"/>
          <w:szCs w:val="28"/>
        </w:rPr>
        <w:t xml:space="preserve">, в конце </w:t>
      </w:r>
      <w:proofErr w:type="spellStart"/>
      <w:r>
        <w:rPr>
          <w:rFonts w:asciiTheme="majorHAnsi" w:hAnsiTheme="majorHAnsi"/>
          <w:sz w:val="28"/>
          <w:szCs w:val="28"/>
        </w:rPr>
        <w:t>пассерования</w:t>
      </w:r>
      <w:proofErr w:type="spellEnd"/>
      <w:r>
        <w:rPr>
          <w:rFonts w:asciiTheme="majorHAnsi" w:hAnsiTheme="majorHAnsi"/>
          <w:sz w:val="28"/>
          <w:szCs w:val="28"/>
        </w:rPr>
        <w:t xml:space="preserve"> добавляют томатное пюре. Измельченные овощи соединяют с </w:t>
      </w:r>
      <w:proofErr w:type="spellStart"/>
      <w:r>
        <w:rPr>
          <w:rFonts w:asciiTheme="majorHAnsi" w:hAnsiTheme="majorHAnsi"/>
          <w:sz w:val="28"/>
          <w:szCs w:val="28"/>
        </w:rPr>
        <w:t>пассерованным</w:t>
      </w:r>
      <w:proofErr w:type="spellEnd"/>
      <w:r>
        <w:rPr>
          <w:rFonts w:asciiTheme="majorHAnsi" w:hAnsiTheme="majorHAnsi"/>
          <w:sz w:val="28"/>
          <w:szCs w:val="28"/>
        </w:rPr>
        <w:t xml:space="preserve"> луком, добавляют йодированную соль, лимонную кислоту, сахар, прогревают и охлаждают. Отпускают 50–100 г на порцию. </w:t>
      </w:r>
    </w:p>
    <w:p w:rsidR="00836B8B" w:rsidRDefault="00836B8B" w:rsidP="00506819">
      <w:pPr>
        <w:spacing w:after="0"/>
        <w:rPr>
          <w:rFonts w:asciiTheme="majorHAnsi" w:hAnsiTheme="majorHAnsi"/>
          <w:sz w:val="28"/>
          <w:szCs w:val="28"/>
        </w:rPr>
      </w:pPr>
      <w:r>
        <w:rPr>
          <w:rFonts w:asciiTheme="majorHAnsi" w:hAnsiTheme="majorHAnsi"/>
          <w:b/>
          <w:sz w:val="28"/>
          <w:szCs w:val="28"/>
        </w:rPr>
        <w:t>Температура подачи</w:t>
      </w:r>
      <w:r>
        <w:rPr>
          <w:rFonts w:asciiTheme="majorHAnsi" w:hAnsiTheme="majorHAnsi"/>
          <w:sz w:val="28"/>
          <w:szCs w:val="28"/>
        </w:rPr>
        <w:t xml:space="preserve"> :14</w:t>
      </w:r>
      <w:r>
        <w:rPr>
          <w:rFonts w:asciiTheme="majorHAnsi" w:hAnsiTheme="majorHAnsi"/>
          <w:sz w:val="28"/>
          <w:szCs w:val="28"/>
          <w:vertAlign w:val="superscript"/>
        </w:rPr>
        <w:t>0</w:t>
      </w:r>
      <w:proofErr w:type="gramStart"/>
      <w:r>
        <w:rPr>
          <w:rFonts w:asciiTheme="majorHAnsi" w:hAnsiTheme="majorHAnsi"/>
          <w:sz w:val="28"/>
          <w:szCs w:val="28"/>
          <w:vertAlign w:val="superscript"/>
        </w:rPr>
        <w:t xml:space="preserve"> </w:t>
      </w:r>
      <w:r>
        <w:rPr>
          <w:rFonts w:asciiTheme="majorHAnsi" w:hAnsiTheme="majorHAnsi"/>
          <w:sz w:val="28"/>
          <w:szCs w:val="28"/>
        </w:rPr>
        <w:t>С</w:t>
      </w:r>
      <w:proofErr w:type="gramEnd"/>
    </w:p>
    <w:p w:rsidR="00836B8B" w:rsidRDefault="00836B8B" w:rsidP="00506819">
      <w:pPr>
        <w:spacing w:after="0"/>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одного часа с момента приготовления.</w:t>
      </w:r>
    </w:p>
    <w:p w:rsidR="00836B8B" w:rsidRDefault="00836B8B" w:rsidP="00506819">
      <w:pPr>
        <w:spacing w:after="0"/>
        <w:rPr>
          <w:rFonts w:asciiTheme="majorHAnsi" w:hAnsiTheme="majorHAnsi"/>
          <w:color w:val="FF0000"/>
          <w:sz w:val="28"/>
          <w:szCs w:val="28"/>
        </w:rPr>
      </w:pPr>
      <w:r>
        <w:rPr>
          <w:rFonts w:asciiTheme="majorHAnsi" w:hAnsiTheme="majorHAnsi"/>
          <w:b/>
          <w:sz w:val="28"/>
          <w:szCs w:val="28"/>
        </w:rPr>
        <w:t>Требования к качеству</w:t>
      </w:r>
      <w:proofErr w:type="gramStart"/>
      <w:r>
        <w:rPr>
          <w:rFonts w:asciiTheme="majorHAnsi" w:hAnsiTheme="majorHAnsi"/>
          <w:sz w:val="28"/>
          <w:szCs w:val="28"/>
        </w:rPr>
        <w:t xml:space="preserve"> :</w:t>
      </w:r>
      <w:proofErr w:type="gramEnd"/>
      <w:r>
        <w:rPr>
          <w:rFonts w:asciiTheme="majorHAnsi" w:hAnsiTheme="majorHAnsi"/>
          <w:color w:val="FF0000"/>
          <w:sz w:val="28"/>
          <w:szCs w:val="28"/>
        </w:rPr>
        <w:t xml:space="preserve"> </w:t>
      </w:r>
      <w:r>
        <w:rPr>
          <w:rFonts w:asciiTheme="majorHAnsi" w:hAnsiTheme="majorHAnsi"/>
          <w:sz w:val="28"/>
          <w:szCs w:val="28"/>
        </w:rPr>
        <w:t xml:space="preserve">консистенция густая, однородная. </w:t>
      </w:r>
      <w:proofErr w:type="gramStart"/>
      <w:r>
        <w:rPr>
          <w:rFonts w:asciiTheme="majorHAnsi" w:hAnsiTheme="majorHAnsi"/>
          <w:sz w:val="28"/>
          <w:szCs w:val="28"/>
        </w:rPr>
        <w:t>Цвет свекольной икры малиново-красный, морковной – оранжевый.</w:t>
      </w:r>
      <w:proofErr w:type="gramEnd"/>
      <w:r>
        <w:rPr>
          <w:rFonts w:asciiTheme="majorHAnsi" w:hAnsiTheme="majorHAnsi"/>
          <w:sz w:val="28"/>
          <w:szCs w:val="28"/>
        </w:rPr>
        <w:t xml:space="preserve"> Вкус и запах продуктов, входящих в блюдо.</w:t>
      </w:r>
      <w:r w:rsidRPr="002D485B">
        <w:rPr>
          <w:rFonts w:asciiTheme="majorHAnsi" w:hAnsiTheme="majorHAnsi"/>
          <w:color w:val="FF0000"/>
          <w:sz w:val="28"/>
          <w:szCs w:val="28"/>
        </w:rPr>
        <w:t xml:space="preserve"> </w:t>
      </w:r>
    </w:p>
    <w:p w:rsidR="00506819" w:rsidRDefault="00506819" w:rsidP="00506819">
      <w:pPr>
        <w:spacing w:after="0"/>
        <w:rPr>
          <w:rFonts w:asciiTheme="majorHAnsi" w:hAnsiTheme="majorHAnsi"/>
          <w:color w:val="FF0000"/>
          <w:sz w:val="28"/>
          <w:szCs w:val="28"/>
        </w:rPr>
      </w:pPr>
    </w:p>
    <w:p w:rsidR="00506819" w:rsidRPr="002D485B" w:rsidRDefault="00506819" w:rsidP="00506819">
      <w:pPr>
        <w:spacing w:after="0"/>
        <w:rPr>
          <w:color w:val="FF0000"/>
        </w:rPr>
      </w:pP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Pr="002F3754" w:rsidRDefault="00836B8B" w:rsidP="00836B8B">
      <w:pPr>
        <w:jc w:val="center"/>
        <w:rPr>
          <w:rFonts w:asciiTheme="majorHAnsi" w:hAnsiTheme="majorHAnsi"/>
          <w:sz w:val="36"/>
          <w:szCs w:val="36"/>
        </w:rPr>
      </w:pPr>
      <w:r w:rsidRPr="002F3754">
        <w:rPr>
          <w:rFonts w:asciiTheme="majorHAnsi" w:hAnsiTheme="majorHAnsi"/>
          <w:sz w:val="36"/>
          <w:szCs w:val="36"/>
        </w:rPr>
        <w:t>ТЕХНОЛОГИЧЕСКАЯ КАРТА № 148</w:t>
      </w:r>
    </w:p>
    <w:p w:rsidR="00836B8B" w:rsidRDefault="00836B8B" w:rsidP="00836B8B">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Рассольник ленинградский</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8"/>
        <w:gridCol w:w="987"/>
        <w:gridCol w:w="871"/>
        <w:gridCol w:w="9"/>
        <w:gridCol w:w="946"/>
        <w:gridCol w:w="967"/>
        <w:gridCol w:w="977"/>
        <w:gridCol w:w="976"/>
        <w:gridCol w:w="876"/>
        <w:gridCol w:w="1281"/>
      </w:tblGrid>
      <w:tr w:rsidR="00836B8B" w:rsidTr="00836B8B">
        <w:trPr>
          <w:trHeight w:val="666"/>
        </w:trPr>
        <w:tc>
          <w:tcPr>
            <w:tcW w:w="2969"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Наименование продуктов</w:t>
            </w:r>
          </w:p>
        </w:tc>
        <w:tc>
          <w:tcPr>
            <w:tcW w:w="1719"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833" w:type="dxa"/>
            <w:gridSpan w:val="6"/>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836B8B" w:rsidRDefault="00836B8B" w:rsidP="00836B8B">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836B8B" w:rsidTr="00836B8B">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Брутто</w:t>
            </w:r>
          </w:p>
        </w:tc>
        <w:tc>
          <w:tcPr>
            <w:tcW w:w="835"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Нетто</w:t>
            </w:r>
          </w:p>
        </w:tc>
        <w:tc>
          <w:tcPr>
            <w:tcW w:w="1967" w:type="dxa"/>
            <w:gridSpan w:val="3"/>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w:t>
            </w:r>
          </w:p>
        </w:tc>
        <w:tc>
          <w:tcPr>
            <w:tcW w:w="1983"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Ж</w:t>
            </w:r>
          </w:p>
        </w:tc>
        <w:tc>
          <w:tcPr>
            <w:tcW w:w="88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У</w:t>
            </w: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974"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Всего</w:t>
            </w:r>
          </w:p>
        </w:tc>
        <w:tc>
          <w:tcPr>
            <w:tcW w:w="99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 т.ч. жив</w:t>
            </w:r>
          </w:p>
        </w:tc>
        <w:tc>
          <w:tcPr>
            <w:tcW w:w="992"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Всего</w:t>
            </w:r>
          </w:p>
        </w:tc>
        <w:tc>
          <w:tcPr>
            <w:tcW w:w="99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 xml:space="preserve">в т.ч. </w:t>
            </w:r>
            <w:proofErr w:type="spellStart"/>
            <w:r>
              <w:t>раст</w:t>
            </w:r>
            <w:proofErr w:type="spellEnd"/>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Картофель</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400</w:t>
            </w:r>
          </w:p>
        </w:tc>
        <w:tc>
          <w:tcPr>
            <w:tcW w:w="835"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300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Крупа: рисовая, овсяная, пшеничная*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50</w:t>
            </w:r>
          </w:p>
        </w:tc>
        <w:tc>
          <w:tcPr>
            <w:tcW w:w="835"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 xml:space="preserve">Морковь </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50</w:t>
            </w:r>
          </w:p>
        </w:tc>
        <w:tc>
          <w:tcPr>
            <w:tcW w:w="835"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50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24</w:t>
            </w:r>
          </w:p>
        </w:tc>
        <w:tc>
          <w:tcPr>
            <w:tcW w:w="835"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Огурцы соленые</w:t>
            </w:r>
          </w:p>
        </w:tc>
        <w:tc>
          <w:tcPr>
            <w:tcW w:w="884"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67</w:t>
            </w:r>
          </w:p>
        </w:tc>
        <w:tc>
          <w:tcPr>
            <w:tcW w:w="835"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60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tcPr>
          <w:p w:rsidR="00836B8B" w:rsidRDefault="00836B8B" w:rsidP="00836B8B">
            <w:pPr>
              <w:rPr>
                <w:rFonts w:asciiTheme="majorHAnsi" w:hAnsiTheme="majorHAnsi"/>
                <w:sz w:val="24"/>
                <w:szCs w:val="24"/>
              </w:rPr>
            </w:pPr>
            <w:r>
              <w:rPr>
                <w:rFonts w:asciiTheme="majorHAnsi" w:hAnsiTheme="majorHAnsi"/>
                <w:sz w:val="24"/>
                <w:szCs w:val="24"/>
              </w:rPr>
              <w:t>Бульон или вода</w:t>
            </w:r>
          </w:p>
        </w:tc>
        <w:tc>
          <w:tcPr>
            <w:tcW w:w="88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750</w:t>
            </w:r>
          </w:p>
        </w:tc>
        <w:tc>
          <w:tcPr>
            <w:tcW w:w="835"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750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969" w:type="dxa"/>
            <w:tcBorders>
              <w:top w:val="single" w:sz="4" w:space="0" w:color="auto"/>
              <w:left w:val="single" w:sz="4" w:space="0" w:color="auto"/>
              <w:bottom w:val="single" w:sz="4" w:space="0" w:color="auto"/>
              <w:right w:val="single" w:sz="4" w:space="0" w:color="auto"/>
            </w:tcBorders>
          </w:tcPr>
          <w:p w:rsidR="00836B8B" w:rsidRDefault="00836B8B" w:rsidP="00836B8B">
            <w:pPr>
              <w:rPr>
                <w:rFonts w:asciiTheme="majorHAnsi" w:hAnsiTheme="majorHAnsi"/>
                <w:sz w:val="24"/>
                <w:szCs w:val="24"/>
              </w:rPr>
            </w:pPr>
            <w:r>
              <w:rPr>
                <w:rFonts w:asciiTheme="majorHAnsi" w:hAnsiTheme="majorHAnsi"/>
                <w:sz w:val="24"/>
                <w:szCs w:val="24"/>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20</w:t>
            </w:r>
          </w:p>
        </w:tc>
        <w:tc>
          <w:tcPr>
            <w:tcW w:w="835"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4697" w:type="dxa"/>
            <w:gridSpan w:val="4"/>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65"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8,35</w:t>
            </w:r>
          </w:p>
        </w:tc>
        <w:tc>
          <w:tcPr>
            <w:tcW w:w="99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21,49</w:t>
            </w:r>
          </w:p>
        </w:tc>
        <w:tc>
          <w:tcPr>
            <w:tcW w:w="99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21,49</w:t>
            </w:r>
          </w:p>
        </w:tc>
        <w:tc>
          <w:tcPr>
            <w:tcW w:w="88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51,08</w:t>
            </w:r>
          </w:p>
        </w:tc>
        <w:tc>
          <w:tcPr>
            <w:tcW w:w="124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489,37</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836B8B" w:rsidTr="00836B8B">
        <w:tc>
          <w:tcPr>
            <w:tcW w:w="3681" w:type="dxa"/>
            <w:gridSpan w:val="3"/>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lang w:val="en-US"/>
              </w:rPr>
            </w:pPr>
            <w:r>
              <w:rPr>
                <w:rFonts w:asciiTheme="majorHAnsi" w:hAnsiTheme="majorHAnsi"/>
                <w:sz w:val="24"/>
                <w:szCs w:val="24"/>
                <w:lang w:val="en-US"/>
              </w:rPr>
              <w:t>Fe</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0,36</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0,22</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47,4</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57,95</w:t>
            </w:r>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3,23</w:t>
            </w:r>
          </w:p>
        </w:tc>
      </w:tr>
    </w:tbl>
    <w:p w:rsidR="00836B8B" w:rsidRDefault="00836B8B" w:rsidP="00836B8B">
      <w:pPr>
        <w:rPr>
          <w:sz w:val="36"/>
          <w:szCs w:val="36"/>
        </w:rPr>
      </w:pPr>
    </w:p>
    <w:p w:rsidR="00836B8B" w:rsidRDefault="00836B8B" w:rsidP="00836B8B"/>
    <w:p w:rsidR="00836B8B" w:rsidRDefault="00836B8B" w:rsidP="00836B8B"/>
    <w:p w:rsidR="00836B8B" w:rsidRPr="00D571E5" w:rsidRDefault="00836B8B" w:rsidP="00836B8B">
      <w:pPr>
        <w:rPr>
          <w:rFonts w:asciiTheme="majorHAnsi" w:hAnsiTheme="majorHAnsi"/>
          <w:b/>
          <w:sz w:val="24"/>
          <w:szCs w:val="24"/>
        </w:rPr>
      </w:pPr>
      <w:r w:rsidRPr="00D571E5">
        <w:rPr>
          <w:rFonts w:asciiTheme="majorHAnsi" w:hAnsiTheme="majorHAnsi"/>
          <w:b/>
          <w:sz w:val="24"/>
          <w:szCs w:val="24"/>
        </w:rPr>
        <w:t>Выход</w:t>
      </w:r>
      <w:proofErr w:type="gramStart"/>
      <w:r w:rsidRPr="00D571E5">
        <w:rPr>
          <w:rFonts w:asciiTheme="majorHAnsi" w:hAnsiTheme="majorHAnsi"/>
          <w:b/>
          <w:sz w:val="24"/>
          <w:szCs w:val="24"/>
        </w:rPr>
        <w:t xml:space="preserve"> :</w:t>
      </w:r>
      <w:proofErr w:type="gramEnd"/>
      <w:r w:rsidRPr="00D571E5">
        <w:rPr>
          <w:rFonts w:asciiTheme="majorHAnsi" w:hAnsiTheme="majorHAnsi"/>
          <w:b/>
          <w:sz w:val="24"/>
          <w:szCs w:val="24"/>
        </w:rPr>
        <w:t xml:space="preserve"> 1000</w:t>
      </w:r>
    </w:p>
    <w:p w:rsidR="00836B8B" w:rsidRPr="00D571E5" w:rsidRDefault="00836B8B" w:rsidP="00836B8B">
      <w:pPr>
        <w:jc w:val="both"/>
        <w:rPr>
          <w:rFonts w:asciiTheme="majorHAnsi" w:hAnsiTheme="majorHAnsi"/>
          <w:sz w:val="24"/>
          <w:szCs w:val="24"/>
        </w:rPr>
      </w:pPr>
      <w:r w:rsidRPr="00D571E5">
        <w:rPr>
          <w:rFonts w:asciiTheme="majorHAnsi" w:hAnsiTheme="majorHAnsi"/>
          <w:b/>
          <w:sz w:val="24"/>
          <w:szCs w:val="24"/>
        </w:rPr>
        <w:t>Технология приготовления</w:t>
      </w:r>
      <w:r w:rsidRPr="00D571E5">
        <w:rPr>
          <w:rFonts w:asciiTheme="majorHAnsi" w:hAnsiTheme="majorHAnsi"/>
          <w:sz w:val="24"/>
          <w:szCs w:val="24"/>
        </w:rPr>
        <w:t xml:space="preserve">: крупу овсяную, пшеничную, рисовую перебирают, промывают несколько раз, меняя воду. Закладывают в кипящую воду в соотношении 1:3, варят, помешивая до полуготовности, отвар сливают. Соленые огурцы очищают от кожицы и, при необходимости, удаляют семена. В этом случае норма расхода огурцов (масса брутто), приведенная в рецептурах, увеличивается. </w:t>
      </w:r>
      <w:proofErr w:type="gramStart"/>
      <w:r w:rsidRPr="00D571E5">
        <w:rPr>
          <w:rFonts w:asciiTheme="majorHAnsi" w:hAnsiTheme="majorHAnsi"/>
          <w:sz w:val="24"/>
          <w:szCs w:val="24"/>
        </w:rPr>
        <w:t xml:space="preserve">Подготовленные огурцы припускают в небольшом количестве бульона или воды 10–15 мин. В кипящий бульон или воду кладут подготовленную крупу, варят 10 мин, добавляют картофель, нарезанный брусочками, припущенную со сливочным или растительным маслом морковь, пассированный репчатый лук, через 5–10 мин вводят припущенные огурцы, йодированную соль и варят еще 10 мин. В конце варки заправляют сметаной и зеленью, доводят до кипения. </w:t>
      </w:r>
      <w:proofErr w:type="gramEnd"/>
    </w:p>
    <w:p w:rsidR="00836B8B" w:rsidRPr="00D571E5" w:rsidRDefault="00836B8B" w:rsidP="00836B8B">
      <w:pPr>
        <w:rPr>
          <w:rFonts w:asciiTheme="majorHAnsi" w:hAnsiTheme="majorHAnsi"/>
          <w:sz w:val="24"/>
          <w:szCs w:val="24"/>
        </w:rPr>
      </w:pPr>
      <w:r w:rsidRPr="00D571E5">
        <w:rPr>
          <w:rFonts w:asciiTheme="majorHAnsi" w:hAnsiTheme="majorHAnsi"/>
          <w:b/>
          <w:sz w:val="24"/>
          <w:szCs w:val="24"/>
        </w:rPr>
        <w:t>Температура подачи</w:t>
      </w:r>
      <w:r w:rsidRPr="00D571E5">
        <w:rPr>
          <w:rFonts w:asciiTheme="majorHAnsi" w:hAnsiTheme="majorHAnsi"/>
          <w:sz w:val="24"/>
          <w:szCs w:val="24"/>
        </w:rPr>
        <w:t xml:space="preserve">: 75 </w:t>
      </w:r>
      <w:r w:rsidRPr="00D571E5">
        <w:rPr>
          <w:rFonts w:asciiTheme="majorHAnsi" w:hAnsiTheme="majorHAnsi"/>
          <w:sz w:val="24"/>
          <w:szCs w:val="24"/>
          <w:vertAlign w:val="superscript"/>
        </w:rPr>
        <w:t xml:space="preserve">0 </w:t>
      </w:r>
      <w:r w:rsidRPr="00D571E5">
        <w:rPr>
          <w:rFonts w:asciiTheme="majorHAnsi" w:hAnsiTheme="majorHAnsi"/>
          <w:sz w:val="24"/>
          <w:szCs w:val="24"/>
        </w:rPr>
        <w:t>С.</w:t>
      </w:r>
    </w:p>
    <w:p w:rsidR="00836B8B" w:rsidRPr="00D571E5" w:rsidRDefault="00836B8B" w:rsidP="00836B8B">
      <w:pPr>
        <w:rPr>
          <w:rFonts w:asciiTheme="majorHAnsi" w:hAnsiTheme="majorHAnsi"/>
          <w:sz w:val="24"/>
          <w:szCs w:val="24"/>
        </w:rPr>
      </w:pPr>
      <w:r w:rsidRPr="00D571E5">
        <w:rPr>
          <w:rFonts w:asciiTheme="majorHAnsi" w:hAnsiTheme="majorHAnsi"/>
          <w:b/>
          <w:sz w:val="24"/>
          <w:szCs w:val="24"/>
        </w:rPr>
        <w:t>Срок реализации</w:t>
      </w:r>
      <w:proofErr w:type="gramStart"/>
      <w:r w:rsidRPr="00D571E5">
        <w:rPr>
          <w:rFonts w:asciiTheme="majorHAnsi" w:hAnsiTheme="majorHAnsi"/>
          <w:sz w:val="24"/>
          <w:szCs w:val="24"/>
        </w:rPr>
        <w:t xml:space="preserve"> :</w:t>
      </w:r>
      <w:proofErr w:type="gramEnd"/>
      <w:r w:rsidRPr="00D571E5">
        <w:rPr>
          <w:rFonts w:asciiTheme="majorHAnsi" w:hAnsiTheme="majorHAnsi"/>
          <w:sz w:val="24"/>
          <w:szCs w:val="24"/>
        </w:rPr>
        <w:t xml:space="preserve"> не более трех часов с момента приготовления.</w:t>
      </w:r>
    </w:p>
    <w:p w:rsidR="00836B8B" w:rsidRPr="00D571E5" w:rsidRDefault="00836B8B" w:rsidP="00836B8B">
      <w:pPr>
        <w:rPr>
          <w:rFonts w:asciiTheme="majorHAnsi" w:hAnsiTheme="majorHAnsi"/>
          <w:sz w:val="24"/>
          <w:szCs w:val="24"/>
        </w:rPr>
      </w:pPr>
      <w:r w:rsidRPr="00D571E5">
        <w:rPr>
          <w:rFonts w:asciiTheme="majorHAnsi" w:hAnsiTheme="majorHAnsi"/>
          <w:b/>
          <w:sz w:val="24"/>
          <w:szCs w:val="24"/>
        </w:rPr>
        <w:t>Требования к качеству</w:t>
      </w:r>
      <w:proofErr w:type="gramStart"/>
      <w:r w:rsidRPr="00D571E5">
        <w:rPr>
          <w:rFonts w:asciiTheme="majorHAnsi" w:hAnsiTheme="majorHAnsi"/>
          <w:sz w:val="24"/>
          <w:szCs w:val="24"/>
        </w:rPr>
        <w:t xml:space="preserve"> :</w:t>
      </w:r>
      <w:proofErr w:type="gramEnd"/>
      <w:r w:rsidRPr="00D571E5">
        <w:rPr>
          <w:rFonts w:asciiTheme="majorHAnsi" w:hAnsiTheme="majorHAnsi"/>
          <w:sz w:val="24"/>
          <w:szCs w:val="24"/>
        </w:rPr>
        <w:t xml:space="preserve"> овощи сохранили форму нарезки, мягкие, огурцы слегка хрустящие. Крупа мягкая. Вкус в меру острый, соленый, аромат огурцов, крупы, овощей.</w:t>
      </w: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Pr="002F3754" w:rsidRDefault="00836B8B" w:rsidP="00836B8B">
      <w:pPr>
        <w:jc w:val="center"/>
        <w:rPr>
          <w:rFonts w:asciiTheme="majorHAnsi" w:hAnsiTheme="majorHAnsi"/>
          <w:sz w:val="36"/>
          <w:szCs w:val="36"/>
        </w:rPr>
      </w:pPr>
      <w:r w:rsidRPr="002F3754">
        <w:rPr>
          <w:rFonts w:asciiTheme="majorHAnsi" w:hAnsiTheme="majorHAnsi"/>
          <w:sz w:val="36"/>
          <w:szCs w:val="36"/>
        </w:rPr>
        <w:t xml:space="preserve">ТЕХНОЛОГИЧЕСКАЯ КАРТА № </w:t>
      </w:r>
      <w:r>
        <w:rPr>
          <w:rFonts w:asciiTheme="majorHAnsi" w:hAnsiTheme="majorHAnsi"/>
          <w:sz w:val="36"/>
          <w:szCs w:val="36"/>
        </w:rPr>
        <w:t>432</w:t>
      </w:r>
    </w:p>
    <w:p w:rsidR="00836B8B" w:rsidRDefault="00836B8B" w:rsidP="00836B8B">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Макаронные изделия отварные</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9"/>
        <w:gridCol w:w="987"/>
        <w:gridCol w:w="871"/>
        <w:gridCol w:w="9"/>
        <w:gridCol w:w="942"/>
        <w:gridCol w:w="959"/>
        <w:gridCol w:w="972"/>
        <w:gridCol w:w="968"/>
        <w:gridCol w:w="930"/>
        <w:gridCol w:w="1281"/>
      </w:tblGrid>
      <w:tr w:rsidR="00836B8B" w:rsidTr="00836B8B">
        <w:trPr>
          <w:trHeight w:val="666"/>
        </w:trPr>
        <w:tc>
          <w:tcPr>
            <w:tcW w:w="2878"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51" w:type="dxa"/>
            <w:gridSpan w:val="6"/>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836B8B" w:rsidRDefault="00836B8B" w:rsidP="00836B8B">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836B8B" w:rsidTr="00836B8B">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Нетто</w:t>
            </w:r>
          </w:p>
        </w:tc>
        <w:tc>
          <w:tcPr>
            <w:tcW w:w="1922" w:type="dxa"/>
            <w:gridSpan w:val="3"/>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Ж</w:t>
            </w:r>
          </w:p>
        </w:tc>
        <w:tc>
          <w:tcPr>
            <w:tcW w:w="8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У</w:t>
            </w:r>
          </w:p>
        </w:tc>
        <w:tc>
          <w:tcPr>
            <w:tcW w:w="128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rPr>
                <w:rFonts w:asciiTheme="majorHAnsi" w:hAnsiTheme="majorHAnsi"/>
                <w:sz w:val="24"/>
                <w:szCs w:val="24"/>
              </w:rPr>
            </w:pPr>
          </w:p>
        </w:tc>
        <w:tc>
          <w:tcPr>
            <w:tcW w:w="955"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Всего</w:t>
            </w:r>
          </w:p>
        </w:tc>
        <w:tc>
          <w:tcPr>
            <w:tcW w:w="96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 т.ч. жив</w:t>
            </w:r>
          </w:p>
        </w:tc>
        <w:tc>
          <w:tcPr>
            <w:tcW w:w="97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Всего</w:t>
            </w:r>
          </w:p>
        </w:tc>
        <w:tc>
          <w:tcPr>
            <w:tcW w:w="9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pPr>
            <w:r>
              <w:t xml:space="preserve">в т.ч. </w:t>
            </w:r>
            <w:proofErr w:type="spellStart"/>
            <w:r>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878"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Макаронные изделия</w:t>
            </w:r>
          </w:p>
        </w:tc>
        <w:tc>
          <w:tcPr>
            <w:tcW w:w="987"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340</w:t>
            </w:r>
          </w:p>
        </w:tc>
        <w:tc>
          <w:tcPr>
            <w:tcW w:w="871"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340</w:t>
            </w:r>
          </w:p>
        </w:tc>
        <w:tc>
          <w:tcPr>
            <w:tcW w:w="955"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878" w:type="dxa"/>
            <w:tcBorders>
              <w:top w:val="single" w:sz="4" w:space="0" w:color="auto"/>
              <w:left w:val="single" w:sz="4" w:space="0" w:color="auto"/>
              <w:bottom w:val="single" w:sz="4" w:space="0" w:color="auto"/>
              <w:right w:val="single" w:sz="4" w:space="0" w:color="auto"/>
            </w:tcBorders>
            <w:hideMark/>
          </w:tcPr>
          <w:p w:rsidR="00836B8B" w:rsidRDefault="00836B8B" w:rsidP="00836B8B">
            <w:pPr>
              <w:rPr>
                <w:rFonts w:asciiTheme="majorHAnsi" w:hAnsiTheme="majorHAnsi"/>
                <w:sz w:val="24"/>
                <w:szCs w:val="24"/>
              </w:rPr>
            </w:pPr>
            <w:r>
              <w:rPr>
                <w:rFonts w:asciiTheme="majorHAnsi" w:hAnsiTheme="majorHAnsi"/>
                <w:sz w:val="24"/>
                <w:szCs w:val="24"/>
              </w:rPr>
              <w:t>Масса отварных макаронных изделий</w:t>
            </w:r>
          </w:p>
        </w:tc>
        <w:tc>
          <w:tcPr>
            <w:tcW w:w="987"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836B8B" w:rsidRDefault="00836B8B" w:rsidP="00836B8B">
            <w:pPr>
              <w:jc w:val="center"/>
              <w:rPr>
                <w:rFonts w:asciiTheme="majorHAnsi" w:hAnsiTheme="majorHAnsi"/>
                <w:sz w:val="24"/>
                <w:szCs w:val="24"/>
              </w:rPr>
            </w:pPr>
            <w:r>
              <w:rPr>
                <w:rFonts w:asciiTheme="majorHAnsi" w:hAnsiTheme="majorHAnsi"/>
                <w:sz w:val="24"/>
                <w:szCs w:val="24"/>
              </w:rPr>
              <w:t>960</w:t>
            </w:r>
          </w:p>
        </w:tc>
        <w:tc>
          <w:tcPr>
            <w:tcW w:w="955"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2878" w:type="dxa"/>
            <w:tcBorders>
              <w:top w:val="single" w:sz="4" w:space="0" w:color="auto"/>
              <w:left w:val="single" w:sz="4" w:space="0" w:color="auto"/>
              <w:bottom w:val="single" w:sz="4" w:space="0" w:color="auto"/>
              <w:right w:val="single" w:sz="4" w:space="0" w:color="auto"/>
            </w:tcBorders>
          </w:tcPr>
          <w:p w:rsidR="00836B8B" w:rsidRDefault="00836B8B" w:rsidP="00836B8B">
            <w:pPr>
              <w:rPr>
                <w:rFonts w:asciiTheme="majorHAnsi" w:hAnsiTheme="majorHAnsi"/>
                <w:sz w:val="24"/>
                <w:szCs w:val="24"/>
              </w:rPr>
            </w:pPr>
            <w:r>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45</w:t>
            </w:r>
          </w:p>
        </w:tc>
        <w:tc>
          <w:tcPr>
            <w:tcW w:w="871" w:type="dxa"/>
            <w:tcBorders>
              <w:top w:val="single" w:sz="4" w:space="0" w:color="auto"/>
              <w:left w:val="single" w:sz="4" w:space="0" w:color="auto"/>
              <w:bottom w:val="single" w:sz="4" w:space="0" w:color="auto"/>
              <w:right w:val="single" w:sz="4" w:space="0" w:color="auto"/>
            </w:tcBorders>
            <w:vAlign w:val="center"/>
          </w:tcPr>
          <w:p w:rsidR="00836B8B" w:rsidRDefault="00836B8B" w:rsidP="00836B8B">
            <w:pPr>
              <w:jc w:val="center"/>
              <w:rPr>
                <w:rFonts w:asciiTheme="majorHAnsi" w:hAnsiTheme="majorHAnsi"/>
                <w:sz w:val="24"/>
                <w:szCs w:val="24"/>
              </w:rPr>
            </w:pPr>
            <w:r>
              <w:rPr>
                <w:rFonts w:asciiTheme="majorHAnsi" w:hAnsiTheme="majorHAnsi"/>
                <w:sz w:val="24"/>
                <w:szCs w:val="24"/>
              </w:rPr>
              <w:t>45</w:t>
            </w:r>
          </w:p>
        </w:tc>
        <w:tc>
          <w:tcPr>
            <w:tcW w:w="955" w:type="dxa"/>
            <w:gridSpan w:val="2"/>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836B8B" w:rsidRDefault="00836B8B" w:rsidP="00836B8B">
            <w:pPr>
              <w:jc w:val="center"/>
              <w:rPr>
                <w:rFonts w:asciiTheme="majorHAnsi" w:hAnsiTheme="majorHAnsi"/>
                <w:sz w:val="24"/>
                <w:szCs w:val="24"/>
              </w:rPr>
            </w:pPr>
          </w:p>
        </w:tc>
      </w:tr>
      <w:tr w:rsidR="00836B8B" w:rsidTr="00836B8B">
        <w:tc>
          <w:tcPr>
            <w:tcW w:w="4745" w:type="dxa"/>
            <w:gridSpan w:val="4"/>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4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36,87</w:t>
            </w:r>
          </w:p>
        </w:tc>
        <w:tc>
          <w:tcPr>
            <w:tcW w:w="96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0,22</w:t>
            </w:r>
          </w:p>
        </w:tc>
        <w:tc>
          <w:tcPr>
            <w:tcW w:w="977"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41,55</w:t>
            </w:r>
          </w:p>
        </w:tc>
        <w:tc>
          <w:tcPr>
            <w:tcW w:w="9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4,42</w:t>
            </w:r>
          </w:p>
        </w:tc>
        <w:tc>
          <w:tcPr>
            <w:tcW w:w="8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225,65</w:t>
            </w:r>
          </w:p>
        </w:tc>
        <w:tc>
          <w:tcPr>
            <w:tcW w:w="1281"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1469,41</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836B8B" w:rsidTr="00836B8B">
        <w:tc>
          <w:tcPr>
            <w:tcW w:w="3681" w:type="dxa"/>
            <w:gridSpan w:val="3"/>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lang w:val="en-US"/>
              </w:rPr>
            </w:pPr>
            <w:r>
              <w:rPr>
                <w:rFonts w:asciiTheme="majorHAnsi" w:hAnsiTheme="majorHAnsi"/>
                <w:sz w:val="24"/>
                <w:szCs w:val="24"/>
                <w:lang w:val="en-US"/>
              </w:rPr>
              <w:t>Fe</w:t>
            </w:r>
          </w:p>
        </w:tc>
      </w:tr>
      <w:tr w:rsidR="00836B8B" w:rsidTr="00836B8B">
        <w:tc>
          <w:tcPr>
            <w:tcW w:w="1413"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14,68</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85,26</w:t>
            </w:r>
          </w:p>
        </w:tc>
        <w:tc>
          <w:tcPr>
            <w:tcW w:w="1276" w:type="dxa"/>
            <w:tcBorders>
              <w:top w:val="single" w:sz="4" w:space="0" w:color="auto"/>
              <w:left w:val="single" w:sz="4" w:space="0" w:color="auto"/>
              <w:bottom w:val="single" w:sz="4" w:space="0" w:color="auto"/>
              <w:right w:val="single" w:sz="4" w:space="0" w:color="auto"/>
            </w:tcBorders>
            <w:hideMark/>
          </w:tcPr>
          <w:p w:rsidR="00836B8B" w:rsidRDefault="00836B8B" w:rsidP="00836B8B">
            <w:pPr>
              <w:jc w:val="center"/>
              <w:rPr>
                <w:rFonts w:asciiTheme="majorHAnsi" w:hAnsiTheme="majorHAnsi"/>
                <w:sz w:val="24"/>
                <w:szCs w:val="24"/>
              </w:rPr>
            </w:pPr>
            <w:r>
              <w:rPr>
                <w:rFonts w:asciiTheme="majorHAnsi" w:hAnsiTheme="majorHAnsi"/>
                <w:sz w:val="24"/>
                <w:szCs w:val="24"/>
              </w:rPr>
              <w:t>7,08</w:t>
            </w:r>
          </w:p>
        </w:tc>
      </w:tr>
    </w:tbl>
    <w:p w:rsidR="00836B8B" w:rsidRDefault="00836B8B" w:rsidP="00836B8B">
      <w:pPr>
        <w:rPr>
          <w:sz w:val="36"/>
          <w:szCs w:val="36"/>
        </w:rPr>
      </w:pPr>
    </w:p>
    <w:p w:rsidR="00836B8B" w:rsidRDefault="00836B8B" w:rsidP="00836B8B"/>
    <w:p w:rsidR="00836B8B" w:rsidRDefault="00836B8B" w:rsidP="00836B8B"/>
    <w:p w:rsidR="00836B8B" w:rsidRDefault="00836B8B" w:rsidP="00836B8B">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836B8B" w:rsidRPr="00E76DE3" w:rsidRDefault="00836B8B" w:rsidP="00836B8B">
      <w:pPr>
        <w:jc w:val="both"/>
        <w:rPr>
          <w:rFonts w:asciiTheme="majorHAnsi" w:hAnsiTheme="majorHAnsi"/>
          <w:sz w:val="28"/>
          <w:szCs w:val="28"/>
        </w:rPr>
      </w:pPr>
      <w:r>
        <w:rPr>
          <w:rFonts w:asciiTheme="majorHAnsi" w:hAnsiTheme="majorHAnsi"/>
          <w:b/>
          <w:sz w:val="28"/>
          <w:szCs w:val="28"/>
        </w:rPr>
        <w:t>Технология приготовления</w:t>
      </w:r>
      <w:r>
        <w:rPr>
          <w:rFonts w:asciiTheme="majorHAnsi" w:hAnsiTheme="majorHAnsi"/>
          <w:sz w:val="28"/>
          <w:szCs w:val="28"/>
        </w:rPr>
        <w:t xml:space="preserve">: длинные макароны разламывают на мелкие части. Макаронные изделия варят в большом количестве  подсоленной воды (на 1 кг макаронных изделий берут 6л воды, 50г йодированной соли). Варят макароны – 20-30 мин., вермишель – 10-12 мин. Проверяют на готовность – на разрезе не должно быть прослойки </w:t>
      </w:r>
      <w:proofErr w:type="spellStart"/>
      <w:r>
        <w:rPr>
          <w:rFonts w:asciiTheme="majorHAnsi" w:hAnsiTheme="majorHAnsi"/>
          <w:sz w:val="28"/>
          <w:szCs w:val="28"/>
        </w:rPr>
        <w:t>непроваренной</w:t>
      </w:r>
      <w:proofErr w:type="spellEnd"/>
      <w:r>
        <w:rPr>
          <w:rFonts w:asciiTheme="majorHAnsi" w:hAnsiTheme="majorHAnsi"/>
          <w:sz w:val="28"/>
          <w:szCs w:val="28"/>
        </w:rPr>
        <w:t xml:space="preserve"> муки. Готовые макаронные изделия откидывают, дают стечь отвару, выкладывают на противень слоем 3-4см, заправляют растопленным сливочным маслом и прогревают в жарочном шкафу при температуре 140-160</w:t>
      </w:r>
      <w:r>
        <w:rPr>
          <w:rFonts w:asciiTheme="majorHAnsi" w:hAnsiTheme="majorHAnsi"/>
          <w:sz w:val="28"/>
          <w:szCs w:val="28"/>
          <w:vertAlign w:val="superscript"/>
        </w:rPr>
        <w:t>0</w:t>
      </w:r>
      <w:r>
        <w:rPr>
          <w:rFonts w:asciiTheme="majorHAnsi" w:hAnsiTheme="majorHAnsi"/>
          <w:sz w:val="28"/>
          <w:szCs w:val="28"/>
        </w:rPr>
        <w:t>С            5 мин.</w:t>
      </w:r>
    </w:p>
    <w:p w:rsidR="00836B8B" w:rsidRDefault="00836B8B" w:rsidP="00836B8B">
      <w:pPr>
        <w:rPr>
          <w:rFonts w:asciiTheme="majorHAnsi" w:hAnsiTheme="majorHAnsi"/>
          <w:sz w:val="28"/>
          <w:szCs w:val="28"/>
        </w:rPr>
      </w:pPr>
      <w:r>
        <w:rPr>
          <w:rFonts w:asciiTheme="majorHAnsi" w:hAnsiTheme="majorHAnsi"/>
          <w:b/>
          <w:sz w:val="28"/>
          <w:szCs w:val="28"/>
        </w:rPr>
        <w:t>Температура подачи</w:t>
      </w:r>
      <w:r>
        <w:rPr>
          <w:rFonts w:asciiTheme="majorHAnsi" w:hAnsiTheme="majorHAnsi"/>
          <w:sz w:val="28"/>
          <w:szCs w:val="28"/>
        </w:rPr>
        <w:t xml:space="preserve">: 65 </w:t>
      </w:r>
      <w:r>
        <w:rPr>
          <w:rFonts w:asciiTheme="majorHAnsi" w:hAnsiTheme="majorHAnsi"/>
          <w:sz w:val="28"/>
          <w:szCs w:val="28"/>
          <w:vertAlign w:val="superscript"/>
        </w:rPr>
        <w:t xml:space="preserve">0 </w:t>
      </w:r>
      <w:r>
        <w:rPr>
          <w:rFonts w:asciiTheme="majorHAnsi" w:hAnsiTheme="majorHAnsi"/>
          <w:sz w:val="28"/>
          <w:szCs w:val="28"/>
        </w:rPr>
        <w:t>С.</w:t>
      </w:r>
    </w:p>
    <w:p w:rsidR="00836B8B" w:rsidRDefault="00836B8B" w:rsidP="00836B8B">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одного  часа с момента приготовления.</w:t>
      </w:r>
    </w:p>
    <w:p w:rsidR="00836B8B" w:rsidRDefault="00836B8B" w:rsidP="00836B8B">
      <w:pPr>
        <w:rPr>
          <w:rFonts w:asciiTheme="majorHAnsi" w:hAnsiTheme="majorHAnsi"/>
          <w:sz w:val="28"/>
          <w:szCs w:val="28"/>
        </w:rPr>
      </w:pPr>
      <w:r>
        <w:rPr>
          <w:rFonts w:asciiTheme="majorHAnsi" w:hAnsiTheme="majorHAnsi"/>
          <w:b/>
          <w:sz w:val="28"/>
          <w:szCs w:val="28"/>
        </w:rPr>
        <w:t>Требования к качеству</w:t>
      </w:r>
      <w:proofErr w:type="gramStart"/>
      <w:r>
        <w:rPr>
          <w:rFonts w:asciiTheme="majorHAnsi" w:hAnsiTheme="majorHAnsi"/>
          <w:sz w:val="28"/>
          <w:szCs w:val="28"/>
        </w:rPr>
        <w:t xml:space="preserve"> :</w:t>
      </w:r>
      <w:proofErr w:type="gramEnd"/>
      <w:r>
        <w:rPr>
          <w:rFonts w:asciiTheme="majorHAnsi" w:hAnsiTheme="majorHAnsi"/>
          <w:sz w:val="28"/>
          <w:szCs w:val="28"/>
        </w:rPr>
        <w:t xml:space="preserve"> макаронные изделия должны сохранить форму, увеличение в объеме в 3 раза, должны хорошо отделяться друг от друга. Не допускается переваривание макаронных изделий, </w:t>
      </w:r>
      <w:proofErr w:type="spellStart"/>
      <w:r>
        <w:rPr>
          <w:rFonts w:asciiTheme="majorHAnsi" w:hAnsiTheme="majorHAnsi"/>
          <w:sz w:val="28"/>
          <w:szCs w:val="28"/>
        </w:rPr>
        <w:t>недоваривание</w:t>
      </w:r>
      <w:proofErr w:type="spellEnd"/>
      <w:r>
        <w:rPr>
          <w:rFonts w:asciiTheme="majorHAnsi" w:hAnsiTheme="majorHAnsi"/>
          <w:sz w:val="28"/>
          <w:szCs w:val="28"/>
        </w:rPr>
        <w:t xml:space="preserve"> и посторонние запахи.</w:t>
      </w: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Pr="009B347B" w:rsidRDefault="00836B8B" w:rsidP="00836B8B">
      <w:pPr>
        <w:spacing w:line="252" w:lineRule="auto"/>
        <w:jc w:val="center"/>
        <w:rPr>
          <w:rFonts w:asciiTheme="majorHAnsi" w:hAnsiTheme="majorHAnsi"/>
          <w:sz w:val="36"/>
          <w:szCs w:val="36"/>
        </w:rPr>
      </w:pPr>
      <w:r w:rsidRPr="009B347B">
        <w:rPr>
          <w:rFonts w:asciiTheme="majorHAnsi" w:hAnsiTheme="majorHAnsi"/>
          <w:sz w:val="36"/>
          <w:szCs w:val="36"/>
        </w:rPr>
        <w:t>ТЕХНОЛОГИЧЕСКАЯ КАРТА № 377</w:t>
      </w:r>
    </w:p>
    <w:p w:rsidR="00836B8B" w:rsidRDefault="00836B8B" w:rsidP="00836B8B">
      <w:pPr>
        <w:spacing w:line="252" w:lineRule="auto"/>
        <w:rPr>
          <w:rFonts w:asciiTheme="majorHAnsi" w:hAnsiTheme="majorHAnsi"/>
          <w:b/>
          <w:sz w:val="28"/>
          <w:szCs w:val="28"/>
        </w:rPr>
      </w:pPr>
      <w:r w:rsidRPr="009B347B">
        <w:rPr>
          <w:rFonts w:asciiTheme="majorHAnsi" w:hAnsiTheme="majorHAnsi"/>
          <w:sz w:val="28"/>
          <w:szCs w:val="28"/>
        </w:rPr>
        <w:t xml:space="preserve">Наименование блюда </w:t>
      </w:r>
      <w:proofErr w:type="gramStart"/>
      <w:r w:rsidRPr="009B347B">
        <w:rPr>
          <w:rFonts w:asciiTheme="majorHAnsi" w:hAnsiTheme="majorHAnsi"/>
          <w:sz w:val="28"/>
          <w:szCs w:val="28"/>
        </w:rPr>
        <w:t>:</w:t>
      </w:r>
      <w:r w:rsidRPr="009B347B">
        <w:rPr>
          <w:rFonts w:asciiTheme="majorHAnsi" w:hAnsiTheme="majorHAnsi"/>
          <w:b/>
          <w:sz w:val="28"/>
          <w:szCs w:val="28"/>
        </w:rPr>
        <w:t>Б</w:t>
      </w:r>
      <w:proofErr w:type="gramEnd"/>
      <w:r w:rsidRPr="009B347B">
        <w:rPr>
          <w:rFonts w:asciiTheme="majorHAnsi" w:hAnsiTheme="majorHAnsi"/>
          <w:b/>
          <w:sz w:val="28"/>
          <w:szCs w:val="28"/>
        </w:rPr>
        <w:t>ефстроганов из отварной говядины</w:t>
      </w:r>
    </w:p>
    <w:p w:rsidR="00D571E5" w:rsidRPr="00D571E5" w:rsidRDefault="00D571E5" w:rsidP="00D571E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453"/>
        <w:gridCol w:w="987"/>
        <w:gridCol w:w="991"/>
        <w:gridCol w:w="821"/>
        <w:gridCol w:w="887"/>
        <w:gridCol w:w="927"/>
        <w:gridCol w:w="883"/>
        <w:gridCol w:w="905"/>
        <w:gridCol w:w="1281"/>
      </w:tblGrid>
      <w:tr w:rsidR="00836B8B" w:rsidRPr="009B347B" w:rsidTr="00836B8B">
        <w:tc>
          <w:tcPr>
            <w:tcW w:w="2519" w:type="dxa"/>
            <w:vMerge w:val="restart"/>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Наименование</w:t>
            </w:r>
          </w:p>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продуктов</w:t>
            </w:r>
          </w:p>
        </w:tc>
        <w:tc>
          <w:tcPr>
            <w:tcW w:w="1937" w:type="dxa"/>
            <w:gridSpan w:val="2"/>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Масса, </w:t>
            </w:r>
            <w:proofErr w:type="gramStart"/>
            <w:r w:rsidRPr="009B347B">
              <w:rPr>
                <w:rFonts w:asciiTheme="majorHAnsi" w:hAnsiTheme="majorHAnsi"/>
                <w:sz w:val="24"/>
                <w:szCs w:val="24"/>
              </w:rPr>
              <w:t>г</w:t>
            </w:r>
            <w:proofErr w:type="gramEnd"/>
          </w:p>
        </w:tc>
        <w:tc>
          <w:tcPr>
            <w:tcW w:w="4475" w:type="dxa"/>
            <w:gridSpan w:val="5"/>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Химический состав, </w:t>
            </w:r>
            <w:proofErr w:type="gramStart"/>
            <w:r w:rsidRPr="009B347B">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proofErr w:type="spellStart"/>
            <w:r w:rsidRPr="009B347B">
              <w:rPr>
                <w:rFonts w:asciiTheme="majorHAnsi" w:hAnsiTheme="majorHAnsi"/>
                <w:sz w:val="24"/>
                <w:szCs w:val="24"/>
              </w:rPr>
              <w:t>Энерг</w:t>
            </w:r>
            <w:proofErr w:type="spellEnd"/>
            <w:r w:rsidRPr="009B347B">
              <w:rPr>
                <w:rFonts w:asciiTheme="majorHAnsi" w:hAnsiTheme="majorHAnsi"/>
                <w:sz w:val="24"/>
                <w:szCs w:val="24"/>
              </w:rPr>
              <w:t>.</w:t>
            </w:r>
          </w:p>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ценность, </w:t>
            </w:r>
            <w:proofErr w:type="gramStart"/>
            <w:r w:rsidRPr="009B347B">
              <w:rPr>
                <w:rFonts w:asciiTheme="majorHAnsi" w:hAnsiTheme="majorHAnsi"/>
                <w:sz w:val="24"/>
                <w:szCs w:val="24"/>
              </w:rPr>
              <w:t>ккал</w:t>
            </w:r>
            <w:proofErr w:type="gramEnd"/>
          </w:p>
        </w:tc>
      </w:tr>
      <w:tr w:rsidR="00836B8B" w:rsidRPr="009B347B" w:rsidTr="00836B8B">
        <w:tc>
          <w:tcPr>
            <w:tcW w:w="2519" w:type="dxa"/>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c>
          <w:tcPr>
            <w:tcW w:w="931" w:type="dxa"/>
            <w:vMerge w:val="restart"/>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Брутто</w:t>
            </w:r>
          </w:p>
        </w:tc>
        <w:tc>
          <w:tcPr>
            <w:tcW w:w="1006" w:type="dxa"/>
            <w:vMerge w:val="restart"/>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Нетто</w:t>
            </w:r>
          </w:p>
        </w:tc>
        <w:tc>
          <w:tcPr>
            <w:tcW w:w="79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Б</w:t>
            </w:r>
          </w:p>
        </w:tc>
        <w:tc>
          <w:tcPr>
            <w:tcW w:w="898"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Ж</w:t>
            </w:r>
          </w:p>
        </w:tc>
        <w:tc>
          <w:tcPr>
            <w:tcW w:w="907"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jc w:val="center"/>
              <w:rPr>
                <w:rFonts w:asciiTheme="majorHAnsi" w:hAnsiTheme="majorHAnsi"/>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c>
          <w:tcPr>
            <w:tcW w:w="79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Всего</w:t>
            </w:r>
          </w:p>
        </w:tc>
        <w:tc>
          <w:tcPr>
            <w:tcW w:w="898"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в т.ч. жив</w:t>
            </w:r>
          </w:p>
        </w:tc>
        <w:tc>
          <w:tcPr>
            <w:tcW w:w="940"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Всего</w:t>
            </w:r>
          </w:p>
        </w:tc>
        <w:tc>
          <w:tcPr>
            <w:tcW w:w="907"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в т.ч. </w:t>
            </w:r>
            <w:proofErr w:type="spellStart"/>
            <w:r w:rsidRPr="009B347B">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 xml:space="preserve">Говядина (лопаточная, подлопаточная, грудная части, боковой и </w:t>
            </w:r>
            <w:proofErr w:type="gramStart"/>
            <w:r w:rsidRPr="009B347B">
              <w:rPr>
                <w:rFonts w:asciiTheme="majorHAnsi" w:hAnsiTheme="majorHAnsi"/>
                <w:sz w:val="24"/>
                <w:szCs w:val="24"/>
              </w:rPr>
              <w:t>наружный</w:t>
            </w:r>
            <w:proofErr w:type="gramEnd"/>
            <w:r w:rsidRPr="009B347B">
              <w:rPr>
                <w:rFonts w:asciiTheme="majorHAnsi" w:hAnsiTheme="majorHAnsi"/>
                <w:sz w:val="24"/>
                <w:szCs w:val="24"/>
              </w:rPr>
              <w:t xml:space="preserve"> куски тазобедренной части)</w:t>
            </w:r>
          </w:p>
        </w:tc>
        <w:tc>
          <w:tcPr>
            <w:tcW w:w="931"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153</w:t>
            </w:r>
          </w:p>
        </w:tc>
        <w:tc>
          <w:tcPr>
            <w:tcW w:w="1006"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113,5</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Морковь</w:t>
            </w:r>
          </w:p>
        </w:tc>
        <w:tc>
          <w:tcPr>
            <w:tcW w:w="931"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3,5</w:t>
            </w:r>
          </w:p>
        </w:tc>
        <w:tc>
          <w:tcPr>
            <w:tcW w:w="1006"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2,3</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Лук репчатый</w:t>
            </w:r>
          </w:p>
        </w:tc>
        <w:tc>
          <w:tcPr>
            <w:tcW w:w="931"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3,5</w:t>
            </w:r>
          </w:p>
        </w:tc>
        <w:tc>
          <w:tcPr>
            <w:tcW w:w="1006"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2,3</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Петрушка (корень)</w:t>
            </w:r>
          </w:p>
        </w:tc>
        <w:tc>
          <w:tcPr>
            <w:tcW w:w="931"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2,8</w:t>
            </w:r>
          </w:p>
        </w:tc>
        <w:tc>
          <w:tcPr>
            <w:tcW w:w="100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2,3</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Масса отварного мяса</w:t>
            </w:r>
          </w:p>
        </w:tc>
        <w:tc>
          <w:tcPr>
            <w:tcW w:w="931"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w:t>
            </w:r>
          </w:p>
        </w:tc>
        <w:tc>
          <w:tcPr>
            <w:tcW w:w="100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70</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Морковь</w:t>
            </w:r>
          </w:p>
        </w:tc>
        <w:tc>
          <w:tcPr>
            <w:tcW w:w="931"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9,4</w:t>
            </w:r>
          </w:p>
        </w:tc>
        <w:tc>
          <w:tcPr>
            <w:tcW w:w="100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7*</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2519" w:type="dxa"/>
            <w:tcBorders>
              <w:top w:val="single" w:sz="4" w:space="0" w:color="auto"/>
              <w:left w:val="single" w:sz="4" w:space="0" w:color="auto"/>
              <w:bottom w:val="single" w:sz="4" w:space="0" w:color="auto"/>
              <w:right w:val="single" w:sz="4" w:space="0" w:color="auto"/>
            </w:tcBorders>
          </w:tcPr>
          <w:p w:rsidR="00836B8B" w:rsidRPr="009B347B" w:rsidRDefault="00836B8B" w:rsidP="00836B8B">
            <w:pPr>
              <w:rPr>
                <w:rFonts w:asciiTheme="majorHAnsi" w:hAnsiTheme="majorHAnsi"/>
                <w:sz w:val="24"/>
                <w:szCs w:val="24"/>
              </w:rPr>
            </w:pPr>
            <w:r w:rsidRPr="009B347B">
              <w:rPr>
                <w:rFonts w:asciiTheme="majorHAnsi" w:hAnsiTheme="majorHAnsi"/>
                <w:sz w:val="24"/>
                <w:szCs w:val="24"/>
              </w:rPr>
              <w:t>Соус сметанный</w:t>
            </w:r>
          </w:p>
        </w:tc>
        <w:tc>
          <w:tcPr>
            <w:tcW w:w="931"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50</w:t>
            </w:r>
          </w:p>
        </w:tc>
        <w:tc>
          <w:tcPr>
            <w:tcW w:w="100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50</w:t>
            </w:r>
          </w:p>
        </w:tc>
        <w:tc>
          <w:tcPr>
            <w:tcW w:w="79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836B8B" w:rsidRPr="009B347B" w:rsidRDefault="00836B8B" w:rsidP="00836B8B">
            <w:pPr>
              <w:jc w:val="center"/>
              <w:rPr>
                <w:rFonts w:asciiTheme="majorHAnsi" w:hAnsiTheme="majorHAnsi"/>
                <w:sz w:val="24"/>
                <w:szCs w:val="24"/>
              </w:rPr>
            </w:pPr>
          </w:p>
        </w:tc>
      </w:tr>
      <w:tr w:rsidR="00836B8B" w:rsidRPr="009B347B" w:rsidTr="00836B8B">
        <w:tc>
          <w:tcPr>
            <w:tcW w:w="4456" w:type="dxa"/>
            <w:gridSpan w:val="3"/>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Итого:</w:t>
            </w:r>
          </w:p>
        </w:tc>
        <w:tc>
          <w:tcPr>
            <w:tcW w:w="794"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21,16</w:t>
            </w:r>
          </w:p>
        </w:tc>
        <w:tc>
          <w:tcPr>
            <w:tcW w:w="898"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20,97</w:t>
            </w:r>
          </w:p>
        </w:tc>
        <w:tc>
          <w:tcPr>
            <w:tcW w:w="940"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19,75</w:t>
            </w:r>
          </w:p>
        </w:tc>
        <w:tc>
          <w:tcPr>
            <w:tcW w:w="907"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0,00</w:t>
            </w:r>
          </w:p>
        </w:tc>
        <w:tc>
          <w:tcPr>
            <w:tcW w:w="936"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2,02</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6B8B" w:rsidRPr="009B347B" w:rsidRDefault="00836B8B" w:rsidP="00836B8B">
            <w:pPr>
              <w:jc w:val="center"/>
              <w:rPr>
                <w:rFonts w:asciiTheme="majorHAnsi" w:hAnsiTheme="majorHAnsi"/>
                <w:color w:val="FF0000"/>
                <w:sz w:val="24"/>
                <w:szCs w:val="24"/>
              </w:rPr>
            </w:pPr>
            <w:r w:rsidRPr="009B347B">
              <w:rPr>
                <w:rFonts w:asciiTheme="majorHAnsi" w:hAnsiTheme="majorHAnsi"/>
                <w:sz w:val="24"/>
                <w:szCs w:val="24"/>
              </w:rPr>
              <w:t>270,47</w:t>
            </w:r>
          </w:p>
        </w:tc>
      </w:tr>
    </w:tbl>
    <w:tbl>
      <w:tblPr>
        <w:tblStyle w:val="1"/>
        <w:tblpPr w:leftFromText="180" w:rightFromText="180" w:vertAnchor="text" w:horzAnchor="margin" w:tblpXSpec="center" w:tblpY="246"/>
        <w:tblW w:w="6091" w:type="dxa"/>
        <w:tblLook w:val="04A0"/>
      </w:tblPr>
      <w:tblGrid>
        <w:gridCol w:w="1413"/>
        <w:gridCol w:w="1134"/>
        <w:gridCol w:w="1134"/>
        <w:gridCol w:w="1134"/>
        <w:gridCol w:w="1276"/>
      </w:tblGrid>
      <w:tr w:rsidR="00836B8B" w:rsidRPr="009B347B" w:rsidTr="00836B8B">
        <w:tc>
          <w:tcPr>
            <w:tcW w:w="3681" w:type="dxa"/>
            <w:gridSpan w:val="3"/>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Минеральные </w:t>
            </w:r>
            <w:proofErr w:type="spellStart"/>
            <w:r w:rsidRPr="009B347B">
              <w:rPr>
                <w:rFonts w:asciiTheme="majorHAnsi" w:hAnsiTheme="majorHAnsi"/>
                <w:sz w:val="24"/>
                <w:szCs w:val="24"/>
              </w:rPr>
              <w:t>в-ва</w:t>
            </w:r>
            <w:proofErr w:type="spellEnd"/>
            <w:r w:rsidRPr="009B347B">
              <w:rPr>
                <w:rFonts w:asciiTheme="majorHAnsi" w:hAnsiTheme="majorHAnsi"/>
                <w:sz w:val="24"/>
                <w:szCs w:val="24"/>
              </w:rPr>
              <w:t>,  мг</w:t>
            </w:r>
          </w:p>
        </w:tc>
      </w:tr>
      <w:tr w:rsidR="00836B8B" w:rsidRPr="009B347B" w:rsidTr="00836B8B">
        <w:tc>
          <w:tcPr>
            <w:tcW w:w="1413"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В</w:t>
            </w:r>
            <w:proofErr w:type="gramStart"/>
            <w:r w:rsidRPr="009B347B">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 xml:space="preserve">В </w:t>
            </w:r>
            <w:r w:rsidRPr="009B347B">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proofErr w:type="spellStart"/>
            <w:r w:rsidRPr="009B347B">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lang w:val="en-US"/>
              </w:rPr>
            </w:pPr>
            <w:r w:rsidRPr="009B347B">
              <w:rPr>
                <w:rFonts w:asciiTheme="majorHAnsi" w:hAnsiTheme="majorHAnsi"/>
                <w:sz w:val="24"/>
                <w:szCs w:val="24"/>
                <w:lang w:val="en-US"/>
              </w:rPr>
              <w:t>Fe</w:t>
            </w:r>
          </w:p>
        </w:tc>
      </w:tr>
      <w:tr w:rsidR="00836B8B" w:rsidRPr="009B347B" w:rsidTr="00836B8B">
        <w:tc>
          <w:tcPr>
            <w:tcW w:w="1413"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0,08</w:t>
            </w:r>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0,19</w:t>
            </w:r>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0,48</w:t>
            </w:r>
          </w:p>
        </w:tc>
        <w:tc>
          <w:tcPr>
            <w:tcW w:w="1134"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27,93</w:t>
            </w:r>
          </w:p>
        </w:tc>
        <w:tc>
          <w:tcPr>
            <w:tcW w:w="1276" w:type="dxa"/>
            <w:tcBorders>
              <w:top w:val="single" w:sz="4" w:space="0" w:color="auto"/>
              <w:left w:val="single" w:sz="4" w:space="0" w:color="auto"/>
              <w:bottom w:val="single" w:sz="4" w:space="0" w:color="auto"/>
              <w:right w:val="single" w:sz="4" w:space="0" w:color="auto"/>
            </w:tcBorders>
            <w:hideMark/>
          </w:tcPr>
          <w:p w:rsidR="00836B8B" w:rsidRPr="009B347B" w:rsidRDefault="00836B8B" w:rsidP="00836B8B">
            <w:pPr>
              <w:jc w:val="center"/>
              <w:rPr>
                <w:rFonts w:asciiTheme="majorHAnsi" w:hAnsiTheme="majorHAnsi"/>
                <w:sz w:val="24"/>
                <w:szCs w:val="24"/>
              </w:rPr>
            </w:pPr>
            <w:r w:rsidRPr="009B347B">
              <w:rPr>
                <w:rFonts w:asciiTheme="majorHAnsi" w:hAnsiTheme="majorHAnsi"/>
                <w:sz w:val="24"/>
                <w:szCs w:val="24"/>
              </w:rPr>
              <w:t>3,15</w:t>
            </w:r>
          </w:p>
        </w:tc>
      </w:tr>
    </w:tbl>
    <w:p w:rsidR="00836B8B" w:rsidRPr="009B347B" w:rsidRDefault="00836B8B" w:rsidP="00836B8B">
      <w:pPr>
        <w:spacing w:line="252" w:lineRule="auto"/>
        <w:rPr>
          <w:rFonts w:asciiTheme="majorHAnsi" w:hAnsiTheme="majorHAnsi"/>
          <w:sz w:val="24"/>
          <w:szCs w:val="24"/>
        </w:rPr>
      </w:pPr>
    </w:p>
    <w:p w:rsidR="00836B8B" w:rsidRPr="009B347B" w:rsidRDefault="00836B8B" w:rsidP="00836B8B">
      <w:pPr>
        <w:spacing w:line="252" w:lineRule="auto"/>
        <w:rPr>
          <w:rFonts w:asciiTheme="majorHAnsi" w:hAnsiTheme="majorHAnsi"/>
          <w:sz w:val="24"/>
          <w:szCs w:val="24"/>
        </w:rPr>
      </w:pPr>
    </w:p>
    <w:p w:rsidR="00836B8B" w:rsidRPr="009B347B" w:rsidRDefault="00836B8B" w:rsidP="00836B8B">
      <w:pPr>
        <w:spacing w:line="252" w:lineRule="auto"/>
        <w:rPr>
          <w:rFonts w:asciiTheme="majorHAnsi" w:hAnsiTheme="majorHAnsi"/>
          <w:sz w:val="28"/>
          <w:szCs w:val="28"/>
        </w:rPr>
      </w:pPr>
    </w:p>
    <w:p w:rsidR="00836B8B" w:rsidRPr="00D571E5" w:rsidRDefault="00836B8B" w:rsidP="00836B8B">
      <w:pPr>
        <w:spacing w:line="252" w:lineRule="auto"/>
        <w:rPr>
          <w:rFonts w:asciiTheme="majorHAnsi" w:hAnsiTheme="majorHAnsi"/>
          <w:b/>
        </w:rPr>
      </w:pPr>
      <w:r w:rsidRPr="00D571E5">
        <w:rPr>
          <w:rFonts w:asciiTheme="majorHAnsi" w:hAnsiTheme="majorHAnsi"/>
          <w:b/>
        </w:rPr>
        <w:t>Выход</w:t>
      </w:r>
      <w:proofErr w:type="gramStart"/>
      <w:r w:rsidRPr="00D571E5">
        <w:rPr>
          <w:rFonts w:asciiTheme="majorHAnsi" w:hAnsiTheme="majorHAnsi"/>
          <w:b/>
        </w:rPr>
        <w:t xml:space="preserve"> :</w:t>
      </w:r>
      <w:proofErr w:type="gramEnd"/>
      <w:r w:rsidRPr="00D571E5">
        <w:rPr>
          <w:rFonts w:asciiTheme="majorHAnsi" w:hAnsiTheme="majorHAnsi"/>
          <w:b/>
        </w:rPr>
        <w:t xml:space="preserve">  с соусом 120</w:t>
      </w:r>
    </w:p>
    <w:p w:rsidR="00836B8B" w:rsidRPr="00D571E5" w:rsidRDefault="00836B8B" w:rsidP="00836B8B">
      <w:pPr>
        <w:spacing w:line="252" w:lineRule="auto"/>
        <w:rPr>
          <w:rFonts w:asciiTheme="majorHAnsi" w:hAnsiTheme="majorHAnsi"/>
        </w:rPr>
      </w:pPr>
      <w:r w:rsidRPr="00D571E5">
        <w:rPr>
          <w:rFonts w:asciiTheme="majorHAnsi" w:hAnsiTheme="majorHAnsi"/>
          <w:b/>
        </w:rPr>
        <w:t>Технология приготовления</w:t>
      </w:r>
      <w:r w:rsidRPr="00D571E5">
        <w:rPr>
          <w:rFonts w:asciiTheme="majorHAnsi" w:hAnsiTheme="majorHAnsi"/>
        </w:rPr>
        <w:t xml:space="preserve">: отварное мясо зачищают от пленок и соединительной ткани, нарезают соломкой длиной 3 </w:t>
      </w:r>
      <w:proofErr w:type="spellStart"/>
      <w:r w:rsidRPr="00D571E5">
        <w:rPr>
          <w:rFonts w:asciiTheme="majorHAnsi" w:hAnsiTheme="majorHAnsi"/>
        </w:rPr>
        <w:t>х</w:t>
      </w:r>
      <w:proofErr w:type="spellEnd"/>
      <w:r w:rsidRPr="00D571E5">
        <w:rPr>
          <w:rFonts w:asciiTheme="majorHAnsi" w:hAnsiTheme="majorHAnsi"/>
        </w:rPr>
        <w:t xml:space="preserve"> 3 </w:t>
      </w:r>
      <w:proofErr w:type="spellStart"/>
      <w:r w:rsidRPr="00D571E5">
        <w:rPr>
          <w:rFonts w:asciiTheme="majorHAnsi" w:hAnsiTheme="majorHAnsi"/>
        </w:rPr>
        <w:t>х</w:t>
      </w:r>
      <w:proofErr w:type="spellEnd"/>
      <w:r w:rsidRPr="00D571E5">
        <w:rPr>
          <w:rFonts w:asciiTheme="majorHAnsi" w:hAnsiTheme="majorHAnsi"/>
        </w:rPr>
        <w:t xml:space="preserve"> 30 мм и соединяют с отварной протертой вареной морковью, сметанным соусом и тушат 5 – 10 минут в посуде, с закрытой крышкой. Отпускают с соусом и гарниром.</w:t>
      </w:r>
      <w:r w:rsidRPr="00D571E5">
        <w:rPr>
          <w:rFonts w:asciiTheme="majorHAnsi" w:hAnsiTheme="majorHAnsi"/>
        </w:rPr>
        <w:br/>
        <w:t>Гарниры: макаронные изделия отварные, картофель отварной, пюре картофельное, овощи отварные и тушеные, овощные пюре.</w:t>
      </w:r>
      <w:r w:rsidRPr="00D571E5">
        <w:rPr>
          <w:rFonts w:asciiTheme="majorHAnsi" w:hAnsiTheme="majorHAnsi"/>
        </w:rPr>
        <w:br/>
        <w:t>Соусы: сметанный, молочный.</w:t>
      </w:r>
    </w:p>
    <w:p w:rsidR="00836B8B" w:rsidRPr="00D571E5" w:rsidRDefault="00836B8B" w:rsidP="00836B8B">
      <w:pPr>
        <w:spacing w:line="252" w:lineRule="auto"/>
        <w:rPr>
          <w:rFonts w:asciiTheme="majorHAnsi" w:hAnsiTheme="majorHAnsi"/>
        </w:rPr>
      </w:pPr>
      <w:r w:rsidRPr="00D571E5">
        <w:rPr>
          <w:rFonts w:asciiTheme="majorHAnsi" w:hAnsiTheme="majorHAnsi"/>
          <w:b/>
        </w:rPr>
        <w:t>Температура подачи</w:t>
      </w:r>
      <w:r w:rsidRPr="00D571E5">
        <w:rPr>
          <w:rFonts w:asciiTheme="majorHAnsi" w:hAnsiTheme="majorHAnsi"/>
        </w:rPr>
        <w:t xml:space="preserve"> : 65 </w:t>
      </w:r>
      <w:r w:rsidRPr="00D571E5">
        <w:rPr>
          <w:rFonts w:asciiTheme="majorHAnsi" w:hAnsiTheme="majorHAnsi"/>
          <w:vertAlign w:val="superscript"/>
        </w:rPr>
        <w:t>0</w:t>
      </w:r>
      <w:proofErr w:type="gramStart"/>
      <w:r w:rsidRPr="00D571E5">
        <w:rPr>
          <w:rFonts w:asciiTheme="majorHAnsi" w:hAnsiTheme="majorHAnsi"/>
          <w:vertAlign w:val="superscript"/>
        </w:rPr>
        <w:t xml:space="preserve"> </w:t>
      </w:r>
      <w:r w:rsidRPr="00D571E5">
        <w:rPr>
          <w:rFonts w:asciiTheme="majorHAnsi" w:hAnsiTheme="majorHAnsi"/>
        </w:rPr>
        <w:t>С</w:t>
      </w:r>
      <w:proofErr w:type="gramEnd"/>
    </w:p>
    <w:p w:rsidR="00836B8B" w:rsidRPr="00D571E5" w:rsidRDefault="00836B8B" w:rsidP="00836B8B">
      <w:pPr>
        <w:spacing w:line="252" w:lineRule="auto"/>
        <w:rPr>
          <w:rFonts w:asciiTheme="majorHAnsi" w:hAnsiTheme="majorHAnsi"/>
        </w:rPr>
      </w:pPr>
      <w:r w:rsidRPr="00D571E5">
        <w:rPr>
          <w:rFonts w:asciiTheme="majorHAnsi" w:hAnsiTheme="majorHAnsi"/>
          <w:b/>
        </w:rPr>
        <w:t>Срок реализации</w:t>
      </w:r>
      <w:proofErr w:type="gramStart"/>
      <w:r w:rsidRPr="00D571E5">
        <w:rPr>
          <w:rFonts w:asciiTheme="majorHAnsi" w:hAnsiTheme="majorHAnsi"/>
        </w:rPr>
        <w:t xml:space="preserve"> :</w:t>
      </w:r>
      <w:proofErr w:type="gramEnd"/>
      <w:r w:rsidRPr="00D571E5">
        <w:rPr>
          <w:rFonts w:asciiTheme="majorHAnsi" w:hAnsiTheme="majorHAnsi"/>
        </w:rPr>
        <w:t xml:space="preserve"> не более трех часов с момента приготовления.</w:t>
      </w:r>
    </w:p>
    <w:p w:rsidR="0034096C" w:rsidRPr="00AD07C5" w:rsidRDefault="00836B8B" w:rsidP="00AD07C5">
      <w:pPr>
        <w:spacing w:line="252" w:lineRule="auto"/>
        <w:rPr>
          <w:rFonts w:asciiTheme="majorHAnsi" w:hAnsiTheme="majorHAnsi"/>
        </w:rPr>
      </w:pPr>
      <w:r w:rsidRPr="00D571E5">
        <w:rPr>
          <w:rFonts w:asciiTheme="majorHAnsi" w:hAnsiTheme="majorHAnsi"/>
          <w:b/>
        </w:rPr>
        <w:t>Требования к качеству</w:t>
      </w:r>
      <w:proofErr w:type="gramStart"/>
      <w:r w:rsidRPr="00D571E5">
        <w:rPr>
          <w:rFonts w:asciiTheme="majorHAnsi" w:hAnsiTheme="majorHAnsi"/>
        </w:rPr>
        <w:t xml:space="preserve"> :</w:t>
      </w:r>
      <w:proofErr w:type="gramEnd"/>
      <w:r w:rsidRPr="00D571E5">
        <w:rPr>
          <w:rFonts w:asciiTheme="majorHAnsi" w:hAnsiTheme="majorHAnsi"/>
        </w:rPr>
        <w:t xml:space="preserve"> кусочки мяса сохранили форму нарезки, серого цвета, мягкие. Вкус и аромат вареного мяса, сметаны и овощей, в меру соленый.</w:t>
      </w:r>
      <w:r w:rsidR="00D571E5">
        <w:rPr>
          <w:rFonts w:ascii="Times New Roman" w:eastAsia="Times New Roman" w:hAnsi="Times New Roman" w:cs="Times New Roman"/>
          <w:spacing w:val="-8"/>
          <w:sz w:val="24"/>
          <w:szCs w:val="24"/>
          <w:shd w:val="clear" w:color="auto" w:fill="FFFFFF"/>
        </w:rPr>
        <w:t xml:space="preserve">                                                                                                                                           </w:t>
      </w: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360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4096C" w:rsidRDefault="0034096C" w:rsidP="00D571E5">
      <w:pPr>
        <w:jc w:val="center"/>
        <w:rPr>
          <w:rFonts w:asciiTheme="majorHAnsi" w:hAnsiTheme="majorHAnsi"/>
          <w:sz w:val="36"/>
          <w:szCs w:val="36"/>
        </w:rPr>
      </w:pPr>
    </w:p>
    <w:p w:rsidR="00836B8B" w:rsidRPr="00E76DE3" w:rsidRDefault="00836B8B" w:rsidP="00836B8B">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526</w:t>
      </w:r>
    </w:p>
    <w:p w:rsidR="00836B8B" w:rsidRDefault="00836B8B" w:rsidP="00836B8B">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Компот из плодов или ягод сушеных</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836B8B" w:rsidRPr="008C38B1" w:rsidTr="00836B8B">
        <w:tc>
          <w:tcPr>
            <w:tcW w:w="3085" w:type="dxa"/>
            <w:vMerge w:val="restart"/>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836B8B" w:rsidRPr="000C09B2" w:rsidRDefault="00836B8B" w:rsidP="00836B8B">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836B8B" w:rsidRPr="008C38B1" w:rsidTr="00836B8B">
        <w:trPr>
          <w:trHeight w:val="137"/>
        </w:trPr>
        <w:tc>
          <w:tcPr>
            <w:tcW w:w="3085" w:type="dxa"/>
            <w:vMerge/>
          </w:tcPr>
          <w:p w:rsidR="00836B8B" w:rsidRPr="008C38B1" w:rsidRDefault="00836B8B" w:rsidP="00836B8B">
            <w:pPr>
              <w:jc w:val="center"/>
              <w:rPr>
                <w:rFonts w:ascii="Times New Roman" w:hAnsi="Times New Roman" w:cs="Times New Roman"/>
                <w:sz w:val="28"/>
                <w:szCs w:val="28"/>
              </w:rPr>
            </w:pPr>
          </w:p>
        </w:tc>
        <w:tc>
          <w:tcPr>
            <w:tcW w:w="992" w:type="dxa"/>
            <w:vMerge w:val="restart"/>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836B8B" w:rsidRPr="008C38B1" w:rsidRDefault="00836B8B" w:rsidP="00836B8B">
            <w:pPr>
              <w:jc w:val="center"/>
              <w:rPr>
                <w:rFonts w:ascii="Times New Roman" w:hAnsi="Times New Roman" w:cs="Times New Roman"/>
                <w:sz w:val="28"/>
                <w:szCs w:val="28"/>
              </w:rPr>
            </w:pPr>
          </w:p>
        </w:tc>
      </w:tr>
      <w:tr w:rsidR="00836B8B" w:rsidRPr="008C38B1" w:rsidTr="00836B8B">
        <w:tc>
          <w:tcPr>
            <w:tcW w:w="3085" w:type="dxa"/>
            <w:vMerge/>
          </w:tcPr>
          <w:p w:rsidR="00836B8B" w:rsidRPr="008C38B1" w:rsidRDefault="00836B8B" w:rsidP="00836B8B">
            <w:pPr>
              <w:jc w:val="center"/>
              <w:rPr>
                <w:rFonts w:ascii="Times New Roman" w:hAnsi="Times New Roman" w:cs="Times New Roman"/>
                <w:sz w:val="28"/>
                <w:szCs w:val="28"/>
              </w:rPr>
            </w:pPr>
          </w:p>
        </w:tc>
        <w:tc>
          <w:tcPr>
            <w:tcW w:w="992" w:type="dxa"/>
            <w:vMerge/>
          </w:tcPr>
          <w:p w:rsidR="00836B8B" w:rsidRPr="008C38B1" w:rsidRDefault="00836B8B" w:rsidP="00836B8B">
            <w:pPr>
              <w:jc w:val="center"/>
              <w:rPr>
                <w:rFonts w:ascii="Times New Roman" w:hAnsi="Times New Roman" w:cs="Times New Roman"/>
                <w:sz w:val="28"/>
                <w:szCs w:val="28"/>
              </w:rPr>
            </w:pPr>
          </w:p>
        </w:tc>
        <w:tc>
          <w:tcPr>
            <w:tcW w:w="851" w:type="dxa"/>
            <w:vMerge/>
          </w:tcPr>
          <w:p w:rsidR="00836B8B" w:rsidRPr="008C38B1" w:rsidRDefault="00836B8B" w:rsidP="00836B8B">
            <w:pPr>
              <w:jc w:val="center"/>
              <w:rPr>
                <w:rFonts w:ascii="Times New Roman" w:hAnsi="Times New Roman" w:cs="Times New Roman"/>
                <w:sz w:val="28"/>
                <w:szCs w:val="28"/>
              </w:rPr>
            </w:pPr>
          </w:p>
        </w:tc>
        <w:tc>
          <w:tcPr>
            <w:tcW w:w="992" w:type="dxa"/>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836B8B" w:rsidRPr="000C09B2" w:rsidRDefault="00836B8B" w:rsidP="00836B8B">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836B8B" w:rsidRPr="008C38B1" w:rsidRDefault="00836B8B" w:rsidP="00836B8B">
            <w:pPr>
              <w:jc w:val="center"/>
              <w:rPr>
                <w:rFonts w:ascii="Times New Roman" w:hAnsi="Times New Roman" w:cs="Times New Roman"/>
                <w:sz w:val="28"/>
                <w:szCs w:val="28"/>
              </w:rPr>
            </w:pPr>
          </w:p>
        </w:tc>
        <w:tc>
          <w:tcPr>
            <w:tcW w:w="1276" w:type="dxa"/>
            <w:vMerge/>
          </w:tcPr>
          <w:p w:rsidR="00836B8B" w:rsidRPr="008C38B1" w:rsidRDefault="00836B8B" w:rsidP="00836B8B">
            <w:pPr>
              <w:jc w:val="cente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Яблоки </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Pr>
          <w:p w:rsidR="00836B8B" w:rsidRPr="008C38B1" w:rsidRDefault="00836B8B" w:rsidP="00836B8B">
            <w:pPr>
              <w:jc w:val="center"/>
              <w:rPr>
                <w:rFonts w:ascii="Times New Roman" w:hAnsi="Times New Roman" w:cs="Times New Roman"/>
                <w:sz w:val="28"/>
                <w:szCs w:val="28"/>
              </w:rPr>
            </w:pPr>
          </w:p>
        </w:tc>
        <w:tc>
          <w:tcPr>
            <w:tcW w:w="1134" w:type="dxa"/>
          </w:tcPr>
          <w:p w:rsidR="00836B8B" w:rsidRPr="008C38B1" w:rsidRDefault="00836B8B" w:rsidP="00836B8B">
            <w:pPr>
              <w:jc w:val="center"/>
              <w:rPr>
                <w:rFonts w:ascii="Times New Roman" w:hAnsi="Times New Roman" w:cs="Times New Roman"/>
                <w:sz w:val="28"/>
                <w:szCs w:val="28"/>
              </w:rPr>
            </w:pPr>
          </w:p>
        </w:tc>
        <w:tc>
          <w:tcPr>
            <w:tcW w:w="851" w:type="dxa"/>
          </w:tcPr>
          <w:p w:rsidR="00836B8B" w:rsidRPr="008C38B1" w:rsidRDefault="00836B8B" w:rsidP="00836B8B">
            <w:pPr>
              <w:jc w:val="center"/>
              <w:rPr>
                <w:rFonts w:ascii="Times New Roman" w:hAnsi="Times New Roman" w:cs="Times New Roman"/>
                <w:sz w:val="28"/>
                <w:szCs w:val="28"/>
              </w:rPr>
            </w:pPr>
          </w:p>
        </w:tc>
        <w:tc>
          <w:tcPr>
            <w:tcW w:w="850" w:type="dxa"/>
          </w:tcPr>
          <w:p w:rsidR="00836B8B" w:rsidRPr="008C38B1" w:rsidRDefault="00836B8B" w:rsidP="00836B8B">
            <w:pPr>
              <w:jc w:val="center"/>
              <w:rPr>
                <w:rFonts w:ascii="Times New Roman" w:hAnsi="Times New Roman" w:cs="Times New Roman"/>
                <w:sz w:val="28"/>
                <w:szCs w:val="28"/>
              </w:rPr>
            </w:pPr>
          </w:p>
        </w:tc>
        <w:tc>
          <w:tcPr>
            <w:tcW w:w="992" w:type="dxa"/>
          </w:tcPr>
          <w:p w:rsidR="00836B8B" w:rsidRPr="008C38B1" w:rsidRDefault="00836B8B" w:rsidP="00836B8B">
            <w:pPr>
              <w:jc w:val="center"/>
              <w:rPr>
                <w:rFonts w:ascii="Times New Roman" w:hAnsi="Times New Roman" w:cs="Times New Roman"/>
                <w:sz w:val="28"/>
                <w:szCs w:val="28"/>
              </w:rPr>
            </w:pPr>
          </w:p>
        </w:tc>
        <w:tc>
          <w:tcPr>
            <w:tcW w:w="1276" w:type="dxa"/>
          </w:tcPr>
          <w:p w:rsidR="00836B8B" w:rsidRPr="008C38B1" w:rsidRDefault="00836B8B" w:rsidP="00836B8B">
            <w:pPr>
              <w:jc w:val="cente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    или груши</w:t>
            </w:r>
            <w:r w:rsidRPr="008C38B1">
              <w:rPr>
                <w:rFonts w:ascii="Times New Roman" w:hAnsi="Times New Roman" w:cs="Times New Roman"/>
                <w:sz w:val="28"/>
                <w:szCs w:val="28"/>
              </w:rPr>
              <w:t xml:space="preserve"> </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    или курага</w:t>
            </w:r>
            <w:r w:rsidRPr="008C38B1">
              <w:rPr>
                <w:rFonts w:ascii="Times New Roman" w:hAnsi="Times New Roman" w:cs="Times New Roman"/>
                <w:sz w:val="28"/>
                <w:szCs w:val="28"/>
              </w:rPr>
              <w:t xml:space="preserve"> </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    или чернослив</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    или урюк</w:t>
            </w:r>
            <w:r w:rsidRPr="008C38B1">
              <w:rPr>
                <w:rFonts w:ascii="Times New Roman" w:hAnsi="Times New Roman" w:cs="Times New Roman"/>
                <w:sz w:val="28"/>
                <w:szCs w:val="28"/>
              </w:rPr>
              <w:t xml:space="preserve"> </w:t>
            </w:r>
          </w:p>
        </w:tc>
        <w:tc>
          <w:tcPr>
            <w:tcW w:w="992"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    или изюм</w:t>
            </w:r>
            <w:r w:rsidRPr="008C38B1">
              <w:rPr>
                <w:rFonts w:ascii="Times New Roman" w:hAnsi="Times New Roman" w:cs="Times New Roman"/>
                <w:sz w:val="28"/>
                <w:szCs w:val="28"/>
              </w:rPr>
              <w:t xml:space="preserve"> </w:t>
            </w:r>
          </w:p>
        </w:tc>
        <w:tc>
          <w:tcPr>
            <w:tcW w:w="992"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3085" w:type="dxa"/>
          </w:tcPr>
          <w:p w:rsidR="00836B8B" w:rsidRDefault="00836B8B" w:rsidP="00836B8B">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202</w:t>
            </w:r>
          </w:p>
        </w:tc>
        <w:tc>
          <w:tcPr>
            <w:tcW w:w="851" w:type="dxa"/>
          </w:tcPr>
          <w:p w:rsidR="00836B8B" w:rsidRDefault="00836B8B" w:rsidP="00836B8B">
            <w:pPr>
              <w:jc w:val="center"/>
              <w:rPr>
                <w:rFonts w:ascii="Times New Roman" w:hAnsi="Times New Roman" w:cs="Times New Roman"/>
                <w:sz w:val="28"/>
                <w:szCs w:val="28"/>
              </w:rPr>
            </w:pPr>
            <w:r>
              <w:rPr>
                <w:rFonts w:ascii="Times New Roman" w:hAnsi="Times New Roman" w:cs="Times New Roman"/>
                <w:sz w:val="28"/>
                <w:szCs w:val="28"/>
              </w:rPr>
              <w:t>202</w:t>
            </w:r>
          </w:p>
        </w:tc>
        <w:tc>
          <w:tcPr>
            <w:tcW w:w="992" w:type="dxa"/>
          </w:tcPr>
          <w:p w:rsidR="00836B8B" w:rsidRPr="008C38B1" w:rsidRDefault="00836B8B" w:rsidP="00836B8B">
            <w:pPr>
              <w:rPr>
                <w:rFonts w:ascii="Times New Roman" w:hAnsi="Times New Roman" w:cs="Times New Roman"/>
                <w:sz w:val="28"/>
                <w:szCs w:val="28"/>
              </w:rPr>
            </w:pPr>
          </w:p>
        </w:tc>
        <w:tc>
          <w:tcPr>
            <w:tcW w:w="1134" w:type="dxa"/>
          </w:tcPr>
          <w:p w:rsidR="00836B8B" w:rsidRPr="008C38B1" w:rsidRDefault="00836B8B" w:rsidP="00836B8B">
            <w:pPr>
              <w:rPr>
                <w:rFonts w:ascii="Times New Roman" w:hAnsi="Times New Roman" w:cs="Times New Roman"/>
                <w:sz w:val="28"/>
                <w:szCs w:val="28"/>
              </w:rPr>
            </w:pPr>
          </w:p>
        </w:tc>
        <w:tc>
          <w:tcPr>
            <w:tcW w:w="851" w:type="dxa"/>
          </w:tcPr>
          <w:p w:rsidR="00836B8B" w:rsidRPr="008C38B1" w:rsidRDefault="00836B8B" w:rsidP="00836B8B">
            <w:pPr>
              <w:rPr>
                <w:rFonts w:ascii="Times New Roman" w:hAnsi="Times New Roman" w:cs="Times New Roman"/>
                <w:sz w:val="28"/>
                <w:szCs w:val="28"/>
              </w:rPr>
            </w:pPr>
          </w:p>
        </w:tc>
        <w:tc>
          <w:tcPr>
            <w:tcW w:w="850" w:type="dxa"/>
          </w:tcPr>
          <w:p w:rsidR="00836B8B" w:rsidRPr="008C38B1" w:rsidRDefault="00836B8B" w:rsidP="00836B8B">
            <w:pPr>
              <w:rPr>
                <w:rFonts w:ascii="Times New Roman" w:hAnsi="Times New Roman" w:cs="Times New Roman"/>
                <w:sz w:val="28"/>
                <w:szCs w:val="28"/>
              </w:rPr>
            </w:pPr>
          </w:p>
        </w:tc>
        <w:tc>
          <w:tcPr>
            <w:tcW w:w="992" w:type="dxa"/>
          </w:tcPr>
          <w:p w:rsidR="00836B8B" w:rsidRPr="008C38B1" w:rsidRDefault="00836B8B" w:rsidP="00836B8B">
            <w:pPr>
              <w:rPr>
                <w:rFonts w:ascii="Times New Roman" w:hAnsi="Times New Roman" w:cs="Times New Roman"/>
                <w:sz w:val="28"/>
                <w:szCs w:val="28"/>
              </w:rPr>
            </w:pPr>
          </w:p>
        </w:tc>
        <w:tc>
          <w:tcPr>
            <w:tcW w:w="1276" w:type="dxa"/>
          </w:tcPr>
          <w:p w:rsidR="00836B8B" w:rsidRPr="008C38B1" w:rsidRDefault="00836B8B" w:rsidP="00836B8B">
            <w:pPr>
              <w:rPr>
                <w:rFonts w:ascii="Times New Roman" w:hAnsi="Times New Roman" w:cs="Times New Roman"/>
                <w:sz w:val="28"/>
                <w:szCs w:val="28"/>
              </w:rPr>
            </w:pPr>
          </w:p>
        </w:tc>
      </w:tr>
      <w:tr w:rsidR="00836B8B" w:rsidRPr="008C38B1" w:rsidTr="00836B8B">
        <w:tc>
          <w:tcPr>
            <w:tcW w:w="4928" w:type="dxa"/>
            <w:gridSpan w:val="3"/>
          </w:tcPr>
          <w:p w:rsidR="00836B8B" w:rsidRPr="008C38B1" w:rsidRDefault="00836B8B" w:rsidP="00836B8B">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0,33</w:t>
            </w:r>
          </w:p>
        </w:tc>
        <w:tc>
          <w:tcPr>
            <w:tcW w:w="1134"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0,20</w:t>
            </w:r>
          </w:p>
        </w:tc>
        <w:tc>
          <w:tcPr>
            <w:tcW w:w="850"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0,20</w:t>
            </w:r>
          </w:p>
        </w:tc>
        <w:tc>
          <w:tcPr>
            <w:tcW w:w="992"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21,87</w:t>
            </w:r>
          </w:p>
        </w:tc>
        <w:tc>
          <w:tcPr>
            <w:tcW w:w="1276"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90,58</w:t>
            </w:r>
          </w:p>
        </w:tc>
      </w:tr>
    </w:tbl>
    <w:tbl>
      <w:tblPr>
        <w:tblStyle w:val="a3"/>
        <w:tblpPr w:leftFromText="180" w:rightFromText="180" w:vertAnchor="text" w:horzAnchor="page" w:tblpX="1933" w:tblpY="750"/>
        <w:tblW w:w="6912" w:type="dxa"/>
        <w:tblLayout w:type="fixed"/>
        <w:tblLook w:val="04A0"/>
      </w:tblPr>
      <w:tblGrid>
        <w:gridCol w:w="1242"/>
        <w:gridCol w:w="1276"/>
        <w:gridCol w:w="1134"/>
        <w:gridCol w:w="1559"/>
        <w:gridCol w:w="1701"/>
      </w:tblGrid>
      <w:tr w:rsidR="00836B8B" w:rsidRPr="008C38B1" w:rsidTr="00836B8B">
        <w:tc>
          <w:tcPr>
            <w:tcW w:w="3652" w:type="dxa"/>
            <w:gridSpan w:val="3"/>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836B8B" w:rsidRPr="008C38B1" w:rsidTr="00836B8B">
        <w:tc>
          <w:tcPr>
            <w:tcW w:w="1242" w:type="dxa"/>
          </w:tcPr>
          <w:p w:rsidR="00836B8B" w:rsidRPr="008C38B1" w:rsidRDefault="00836B8B" w:rsidP="00836B8B">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836B8B" w:rsidRPr="008C38B1" w:rsidRDefault="00836B8B" w:rsidP="00836B8B">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836B8B" w:rsidRPr="008C38B1" w:rsidRDefault="00836B8B" w:rsidP="00836B8B">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836B8B" w:rsidRPr="008C38B1" w:rsidRDefault="00836B8B" w:rsidP="00836B8B">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836B8B" w:rsidRPr="008C38B1" w:rsidTr="00836B8B">
        <w:tc>
          <w:tcPr>
            <w:tcW w:w="1242" w:type="dxa"/>
          </w:tcPr>
          <w:p w:rsidR="00836B8B" w:rsidRPr="008C38B1" w:rsidRDefault="00836B8B" w:rsidP="00836B8B">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02</w:t>
            </w:r>
          </w:p>
        </w:tc>
        <w:tc>
          <w:tcPr>
            <w:tcW w:w="1276"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0,28</w:t>
            </w:r>
          </w:p>
        </w:tc>
        <w:tc>
          <w:tcPr>
            <w:tcW w:w="1559"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8,46</w:t>
            </w:r>
          </w:p>
        </w:tc>
        <w:tc>
          <w:tcPr>
            <w:tcW w:w="1701" w:type="dxa"/>
          </w:tcPr>
          <w:p w:rsidR="00836B8B" w:rsidRPr="008C38B1" w:rsidRDefault="00836B8B" w:rsidP="00836B8B">
            <w:pPr>
              <w:jc w:val="center"/>
              <w:rPr>
                <w:rFonts w:ascii="Times New Roman" w:hAnsi="Times New Roman" w:cs="Times New Roman"/>
                <w:sz w:val="28"/>
                <w:szCs w:val="28"/>
              </w:rPr>
            </w:pPr>
            <w:r>
              <w:rPr>
                <w:rFonts w:ascii="Times New Roman" w:hAnsi="Times New Roman" w:cs="Times New Roman"/>
                <w:sz w:val="28"/>
                <w:szCs w:val="28"/>
              </w:rPr>
              <w:t>7,17</w:t>
            </w:r>
          </w:p>
        </w:tc>
      </w:tr>
    </w:tbl>
    <w:p w:rsidR="00836B8B" w:rsidRPr="008C38B1" w:rsidRDefault="00836B8B" w:rsidP="00836B8B">
      <w:pPr>
        <w:rPr>
          <w:rFonts w:ascii="Times New Roman" w:hAnsi="Times New Roman" w:cs="Times New Roman"/>
          <w:sz w:val="28"/>
          <w:szCs w:val="28"/>
        </w:rPr>
      </w:pPr>
      <w:r>
        <w:rPr>
          <w:rFonts w:ascii="Times New Roman" w:hAnsi="Times New Roman" w:cs="Times New Roman"/>
          <w:sz w:val="28"/>
          <w:szCs w:val="28"/>
        </w:rPr>
        <w:t>*Масса плодов или ягод отварных.</w:t>
      </w:r>
    </w:p>
    <w:p w:rsidR="00836B8B" w:rsidRPr="008C38B1" w:rsidRDefault="00836B8B" w:rsidP="00836B8B">
      <w:pPr>
        <w:rPr>
          <w:rFonts w:ascii="Times New Roman" w:hAnsi="Times New Roman" w:cs="Times New Roman"/>
          <w:sz w:val="28"/>
          <w:szCs w:val="28"/>
        </w:rPr>
      </w:pPr>
    </w:p>
    <w:p w:rsidR="00836B8B" w:rsidRDefault="00836B8B" w:rsidP="00836B8B">
      <w:pPr>
        <w:rPr>
          <w:rFonts w:ascii="Times New Roman" w:hAnsi="Times New Roman" w:cs="Times New Roman"/>
          <w:b/>
          <w:sz w:val="28"/>
          <w:szCs w:val="28"/>
        </w:rPr>
      </w:pPr>
    </w:p>
    <w:p w:rsidR="00836B8B" w:rsidRDefault="00836B8B" w:rsidP="00836B8B">
      <w:pPr>
        <w:rPr>
          <w:rFonts w:ascii="Times New Roman" w:hAnsi="Times New Roman" w:cs="Times New Roman"/>
          <w:b/>
          <w:sz w:val="28"/>
          <w:szCs w:val="28"/>
        </w:rPr>
      </w:pPr>
    </w:p>
    <w:p w:rsidR="00836B8B" w:rsidRPr="0078599F" w:rsidRDefault="00836B8B" w:rsidP="00506819">
      <w:pPr>
        <w:spacing w:after="0"/>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836B8B" w:rsidRPr="008C38B1" w:rsidRDefault="00836B8B" w:rsidP="00506819">
      <w:pPr>
        <w:spacing w:after="0"/>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плоды перебирают, крупные измельчают, тщательно промывают, несколько раз меняя воду. Подготовленные плоды закладывают в кипящий сахарный сироп и варят до готовности. Сушеные груши варят 1-2часа, яблоки 20-30минут, чернослив-урюк-курагу 10-20минут, изюм 5-10минут. Компот охлаждают. При отпуске в стакан кладут фрукты и заливают отваром.</w:t>
      </w:r>
    </w:p>
    <w:p w:rsidR="00836B8B" w:rsidRPr="008C38B1" w:rsidRDefault="00836B8B" w:rsidP="00506819">
      <w:pPr>
        <w:spacing w:after="0"/>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836B8B" w:rsidRPr="008C38B1" w:rsidRDefault="00836B8B" w:rsidP="00506819">
      <w:pPr>
        <w:spacing w:after="0"/>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836B8B" w:rsidRDefault="00836B8B" w:rsidP="00506819">
      <w:pPr>
        <w:spacing w:after="0"/>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вкус и запах кисло-сладкий или сладкий, в зависимости от входящих в компот сухофруктов. Аромат соответствует виду фрукта. Консистенция жидкая, плоды пропитаны отваром, сварены до полной готовности. Отвар прозрачен. Не  допускаются посторонние примеси и порченые плоды.</w:t>
      </w: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Pr="00BD275C" w:rsidRDefault="00836B8B" w:rsidP="00836B8B">
      <w:pPr>
        <w:jc w:val="center"/>
        <w:rPr>
          <w:rFonts w:asciiTheme="majorHAnsi" w:hAnsiTheme="majorHAnsi"/>
          <w:sz w:val="36"/>
          <w:szCs w:val="36"/>
        </w:rPr>
      </w:pPr>
      <w:r w:rsidRPr="00BD275C">
        <w:rPr>
          <w:rFonts w:asciiTheme="majorHAnsi" w:hAnsiTheme="majorHAnsi"/>
          <w:sz w:val="36"/>
          <w:szCs w:val="36"/>
        </w:rPr>
        <w:t>ТЕХНОЛОГИЧЕСКАЯ КАРТА № 122</w:t>
      </w:r>
    </w:p>
    <w:p w:rsidR="00836B8B" w:rsidRDefault="00836B8B" w:rsidP="00836B8B">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пшеничный</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836B8B" w:rsidRPr="00DE3D66" w:rsidTr="00836B8B">
        <w:tc>
          <w:tcPr>
            <w:tcW w:w="2054"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Наименование</w:t>
            </w:r>
          </w:p>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836B8B" w:rsidRPr="00DE3D66" w:rsidRDefault="00836B8B" w:rsidP="00836B8B">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836B8B" w:rsidRPr="00DE3D66" w:rsidTr="00836B8B">
        <w:tc>
          <w:tcPr>
            <w:tcW w:w="2054" w:type="dxa"/>
            <w:vMerge/>
          </w:tcPr>
          <w:p w:rsidR="00836B8B" w:rsidRPr="00DE3D66" w:rsidRDefault="00836B8B" w:rsidP="00836B8B">
            <w:pPr>
              <w:jc w:val="center"/>
              <w:rPr>
                <w:rFonts w:asciiTheme="majorHAnsi" w:hAnsiTheme="majorHAnsi"/>
                <w:sz w:val="24"/>
                <w:szCs w:val="24"/>
              </w:rPr>
            </w:pPr>
          </w:p>
        </w:tc>
        <w:tc>
          <w:tcPr>
            <w:tcW w:w="987"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836B8B" w:rsidRPr="00DE3D66" w:rsidRDefault="00836B8B" w:rsidP="00836B8B">
            <w:pPr>
              <w:jc w:val="center"/>
              <w:rPr>
                <w:rFonts w:asciiTheme="majorHAnsi" w:hAnsiTheme="majorHAnsi"/>
                <w:sz w:val="24"/>
                <w:szCs w:val="24"/>
              </w:rPr>
            </w:pPr>
          </w:p>
        </w:tc>
        <w:tc>
          <w:tcPr>
            <w:tcW w:w="1048"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836B8B" w:rsidRPr="00DE3D66" w:rsidRDefault="00836B8B" w:rsidP="00836B8B">
            <w:pPr>
              <w:jc w:val="center"/>
              <w:rPr>
                <w:rFonts w:asciiTheme="majorHAnsi" w:hAnsiTheme="majorHAnsi"/>
                <w:sz w:val="24"/>
                <w:szCs w:val="24"/>
              </w:rPr>
            </w:pPr>
          </w:p>
        </w:tc>
        <w:tc>
          <w:tcPr>
            <w:tcW w:w="1045"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vMerge/>
          </w:tcPr>
          <w:p w:rsidR="00836B8B" w:rsidRPr="00DE3D66" w:rsidRDefault="00836B8B" w:rsidP="00836B8B">
            <w:pPr>
              <w:jc w:val="center"/>
              <w:rPr>
                <w:rFonts w:asciiTheme="majorHAnsi" w:hAnsiTheme="majorHAnsi"/>
                <w:sz w:val="24"/>
                <w:szCs w:val="24"/>
              </w:rPr>
            </w:pPr>
          </w:p>
        </w:tc>
        <w:tc>
          <w:tcPr>
            <w:tcW w:w="987" w:type="dxa"/>
            <w:vMerge/>
          </w:tcPr>
          <w:p w:rsidR="00836B8B" w:rsidRPr="00DE3D66" w:rsidRDefault="00836B8B" w:rsidP="00836B8B">
            <w:pPr>
              <w:jc w:val="center"/>
              <w:rPr>
                <w:rFonts w:asciiTheme="majorHAnsi" w:hAnsiTheme="majorHAnsi"/>
                <w:sz w:val="24"/>
                <w:szCs w:val="24"/>
              </w:rPr>
            </w:pPr>
          </w:p>
        </w:tc>
        <w:tc>
          <w:tcPr>
            <w:tcW w:w="871" w:type="dxa"/>
            <w:vMerge/>
          </w:tcPr>
          <w:p w:rsidR="00836B8B" w:rsidRPr="00DE3D66" w:rsidRDefault="00836B8B" w:rsidP="00836B8B">
            <w:pPr>
              <w:jc w:val="center"/>
              <w:rPr>
                <w:rFonts w:asciiTheme="majorHAnsi" w:hAnsiTheme="majorHAnsi"/>
                <w:sz w:val="24"/>
                <w:szCs w:val="24"/>
              </w:rPr>
            </w:pPr>
          </w:p>
        </w:tc>
        <w:tc>
          <w:tcPr>
            <w:tcW w:w="82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836B8B" w:rsidRPr="00DE3D66" w:rsidRDefault="00836B8B" w:rsidP="00836B8B">
            <w:pPr>
              <w:jc w:val="center"/>
              <w:rPr>
                <w:rFonts w:asciiTheme="majorHAnsi" w:hAnsiTheme="majorHAnsi"/>
                <w:sz w:val="24"/>
                <w:szCs w:val="24"/>
              </w:rPr>
            </w:pPr>
          </w:p>
        </w:tc>
        <w:tc>
          <w:tcPr>
            <w:tcW w:w="1281" w:type="dxa"/>
            <w:vMerge/>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tcPr>
          <w:p w:rsidR="00836B8B" w:rsidRPr="00DE3D66" w:rsidRDefault="00836B8B" w:rsidP="00836B8B">
            <w:pPr>
              <w:rPr>
                <w:rFonts w:asciiTheme="majorHAnsi" w:hAnsiTheme="majorHAnsi"/>
                <w:sz w:val="24"/>
                <w:szCs w:val="24"/>
              </w:rPr>
            </w:pPr>
            <w:r>
              <w:rPr>
                <w:rFonts w:asciiTheme="majorHAnsi" w:hAnsiTheme="majorHAnsi"/>
                <w:sz w:val="24"/>
                <w:szCs w:val="24"/>
              </w:rPr>
              <w:t>Хлеб пшеничный формовой</w:t>
            </w:r>
          </w:p>
        </w:tc>
        <w:tc>
          <w:tcPr>
            <w:tcW w:w="987"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100</w:t>
            </w:r>
          </w:p>
        </w:tc>
        <w:tc>
          <w:tcPr>
            <w:tcW w:w="87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100</w:t>
            </w:r>
          </w:p>
        </w:tc>
        <w:tc>
          <w:tcPr>
            <w:tcW w:w="821" w:type="dxa"/>
          </w:tcPr>
          <w:p w:rsidR="00836B8B" w:rsidRPr="00DE3D66" w:rsidRDefault="00836B8B" w:rsidP="00836B8B">
            <w:pPr>
              <w:jc w:val="center"/>
              <w:rPr>
                <w:rFonts w:asciiTheme="majorHAnsi" w:hAnsiTheme="majorHAnsi"/>
                <w:sz w:val="24"/>
                <w:szCs w:val="24"/>
              </w:rPr>
            </w:pPr>
          </w:p>
        </w:tc>
        <w:tc>
          <w:tcPr>
            <w:tcW w:w="1009" w:type="dxa"/>
          </w:tcPr>
          <w:p w:rsidR="00836B8B" w:rsidRPr="00DE3D66" w:rsidRDefault="00836B8B" w:rsidP="00836B8B">
            <w:pPr>
              <w:jc w:val="center"/>
              <w:rPr>
                <w:rFonts w:asciiTheme="majorHAnsi" w:hAnsiTheme="majorHAnsi"/>
                <w:sz w:val="24"/>
                <w:szCs w:val="24"/>
              </w:rPr>
            </w:pPr>
          </w:p>
        </w:tc>
        <w:tc>
          <w:tcPr>
            <w:tcW w:w="1048" w:type="dxa"/>
          </w:tcPr>
          <w:p w:rsidR="00836B8B" w:rsidRPr="00DE3D66" w:rsidRDefault="00836B8B" w:rsidP="00836B8B">
            <w:pPr>
              <w:jc w:val="center"/>
              <w:rPr>
                <w:rFonts w:asciiTheme="majorHAnsi" w:hAnsiTheme="majorHAnsi"/>
                <w:sz w:val="24"/>
                <w:szCs w:val="24"/>
              </w:rPr>
            </w:pPr>
          </w:p>
        </w:tc>
        <w:tc>
          <w:tcPr>
            <w:tcW w:w="1019" w:type="dxa"/>
          </w:tcPr>
          <w:p w:rsidR="00836B8B" w:rsidRPr="00DE3D66" w:rsidRDefault="00836B8B" w:rsidP="00836B8B">
            <w:pPr>
              <w:jc w:val="center"/>
              <w:rPr>
                <w:rFonts w:asciiTheme="majorHAnsi" w:hAnsiTheme="majorHAnsi"/>
                <w:sz w:val="24"/>
                <w:szCs w:val="24"/>
              </w:rPr>
            </w:pPr>
          </w:p>
        </w:tc>
        <w:tc>
          <w:tcPr>
            <w:tcW w:w="1045" w:type="dxa"/>
          </w:tcPr>
          <w:p w:rsidR="00836B8B" w:rsidRPr="00DE3D66" w:rsidRDefault="00836B8B" w:rsidP="00836B8B">
            <w:pPr>
              <w:jc w:val="center"/>
              <w:rPr>
                <w:rFonts w:asciiTheme="majorHAnsi" w:hAnsiTheme="majorHAnsi"/>
                <w:sz w:val="24"/>
                <w:szCs w:val="24"/>
              </w:rPr>
            </w:pPr>
          </w:p>
        </w:tc>
        <w:tc>
          <w:tcPr>
            <w:tcW w:w="1281" w:type="dxa"/>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7,60</w:t>
            </w:r>
          </w:p>
        </w:tc>
        <w:tc>
          <w:tcPr>
            <w:tcW w:w="1009"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0,00</w:t>
            </w:r>
          </w:p>
        </w:tc>
        <w:tc>
          <w:tcPr>
            <w:tcW w:w="1048"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0,80</w:t>
            </w:r>
          </w:p>
        </w:tc>
        <w:tc>
          <w:tcPr>
            <w:tcW w:w="1019"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0,80</w:t>
            </w:r>
          </w:p>
        </w:tc>
        <w:tc>
          <w:tcPr>
            <w:tcW w:w="1045"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49,20</w:t>
            </w:r>
          </w:p>
        </w:tc>
        <w:tc>
          <w:tcPr>
            <w:tcW w:w="128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836B8B" w:rsidRPr="00DE3D66" w:rsidTr="00836B8B">
        <w:tc>
          <w:tcPr>
            <w:tcW w:w="3681" w:type="dxa"/>
            <w:gridSpan w:val="3"/>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836B8B" w:rsidRPr="00DE3D66" w:rsidTr="00836B8B">
        <w:tc>
          <w:tcPr>
            <w:tcW w:w="1413"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836B8B" w:rsidRPr="00DE3D66" w:rsidRDefault="00836B8B" w:rsidP="00836B8B">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836B8B" w:rsidRPr="00DE3D66" w:rsidRDefault="00836B8B" w:rsidP="00836B8B">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836B8B" w:rsidRPr="00DE3D66" w:rsidTr="00836B8B">
        <w:tc>
          <w:tcPr>
            <w:tcW w:w="1413"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0,11</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03</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20,00</w:t>
            </w:r>
          </w:p>
        </w:tc>
        <w:tc>
          <w:tcPr>
            <w:tcW w:w="1276"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1,10</w:t>
            </w:r>
          </w:p>
        </w:tc>
      </w:tr>
    </w:tbl>
    <w:p w:rsidR="00836B8B" w:rsidRPr="00DE3D66" w:rsidRDefault="00836B8B" w:rsidP="00836B8B">
      <w:pPr>
        <w:rPr>
          <w:rFonts w:asciiTheme="majorHAnsi" w:hAnsiTheme="majorHAnsi"/>
          <w:sz w:val="24"/>
          <w:szCs w:val="24"/>
        </w:rPr>
      </w:pPr>
    </w:p>
    <w:p w:rsidR="00836B8B" w:rsidRPr="00DE3D66" w:rsidRDefault="00836B8B" w:rsidP="00836B8B">
      <w:pPr>
        <w:rPr>
          <w:rFonts w:asciiTheme="majorHAnsi" w:hAnsiTheme="majorHAnsi"/>
          <w:sz w:val="28"/>
          <w:szCs w:val="28"/>
        </w:rPr>
      </w:pPr>
    </w:p>
    <w:p w:rsidR="00836B8B" w:rsidRDefault="00836B8B" w:rsidP="00836B8B">
      <w:pPr>
        <w:rPr>
          <w:rFonts w:asciiTheme="majorHAnsi" w:hAnsiTheme="majorHAnsi"/>
          <w:sz w:val="28"/>
          <w:szCs w:val="28"/>
        </w:rPr>
      </w:pPr>
    </w:p>
    <w:p w:rsidR="00836B8B" w:rsidRPr="00DE3D66" w:rsidRDefault="00836B8B" w:rsidP="00836B8B">
      <w:pPr>
        <w:rPr>
          <w:rFonts w:asciiTheme="majorHAnsi" w:hAnsiTheme="majorHAnsi"/>
          <w:sz w:val="28"/>
          <w:szCs w:val="28"/>
        </w:rPr>
      </w:pPr>
    </w:p>
    <w:p w:rsidR="00836B8B" w:rsidRPr="00DE3D66" w:rsidRDefault="00836B8B" w:rsidP="00836B8B">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836B8B" w:rsidRPr="00DE3D66" w:rsidRDefault="00836B8B" w:rsidP="00836B8B">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836B8B" w:rsidRPr="00DE3D66" w:rsidRDefault="00836B8B" w:rsidP="00836B8B">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пшеничного хлеба.</w:t>
      </w:r>
    </w:p>
    <w:p w:rsidR="00836B8B" w:rsidRDefault="00836B8B" w:rsidP="00836B8B"/>
    <w:p w:rsidR="00836B8B" w:rsidRDefault="00836B8B" w:rsidP="00836B8B"/>
    <w:p w:rsidR="00836B8B" w:rsidRDefault="00836B8B" w:rsidP="00836B8B"/>
    <w:p w:rsidR="00836B8B" w:rsidRDefault="00836B8B" w:rsidP="00836B8B"/>
    <w:p w:rsidR="00836B8B" w:rsidRDefault="00836B8B" w:rsidP="00836B8B">
      <w:pPr>
        <w:rPr>
          <w:rFonts w:ascii="Times New Roman" w:hAnsi="Times New Roman" w:cs="Times New Roman"/>
          <w:sz w:val="28"/>
          <w:szCs w:val="28"/>
        </w:rPr>
      </w:pPr>
    </w:p>
    <w:p w:rsidR="00836B8B" w:rsidRDefault="00836B8B" w:rsidP="00836B8B">
      <w:pPr>
        <w:rPr>
          <w:rFonts w:ascii="Times New Roman" w:hAnsi="Times New Roman" w:cs="Times New Roman"/>
          <w:sz w:val="28"/>
          <w:szCs w:val="28"/>
        </w:rPr>
      </w:pPr>
    </w:p>
    <w:p w:rsidR="00836B8B" w:rsidRDefault="00836B8B" w:rsidP="00836B8B">
      <w:pPr>
        <w:rPr>
          <w:rFonts w:ascii="Times New Roman" w:hAnsi="Times New Roman" w:cs="Times New Roman"/>
          <w:sz w:val="28"/>
          <w:szCs w:val="28"/>
        </w:rPr>
      </w:pPr>
    </w:p>
    <w:p w:rsidR="00836B8B" w:rsidRDefault="00836B8B" w:rsidP="00836B8B">
      <w:pPr>
        <w:rPr>
          <w:rFonts w:ascii="Times New Roman" w:hAnsi="Times New Roman" w:cs="Times New Roman"/>
          <w:sz w:val="28"/>
          <w:szCs w:val="28"/>
        </w:rPr>
      </w:pP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Pr="00BD275C" w:rsidRDefault="00836B8B" w:rsidP="00836B8B">
      <w:pPr>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836B8B" w:rsidRDefault="00836B8B" w:rsidP="00836B8B">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836B8B" w:rsidRPr="00DE3D66" w:rsidTr="00836B8B">
        <w:tc>
          <w:tcPr>
            <w:tcW w:w="2054"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Наименование</w:t>
            </w:r>
          </w:p>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836B8B" w:rsidRPr="00DE3D66" w:rsidRDefault="00836B8B" w:rsidP="00836B8B">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836B8B" w:rsidRPr="00DE3D66" w:rsidTr="00836B8B">
        <w:tc>
          <w:tcPr>
            <w:tcW w:w="2054" w:type="dxa"/>
            <w:vMerge/>
          </w:tcPr>
          <w:p w:rsidR="00836B8B" w:rsidRPr="00DE3D66" w:rsidRDefault="00836B8B" w:rsidP="00836B8B">
            <w:pPr>
              <w:jc w:val="center"/>
              <w:rPr>
                <w:rFonts w:asciiTheme="majorHAnsi" w:hAnsiTheme="majorHAnsi"/>
                <w:sz w:val="24"/>
                <w:szCs w:val="24"/>
              </w:rPr>
            </w:pPr>
          </w:p>
        </w:tc>
        <w:tc>
          <w:tcPr>
            <w:tcW w:w="987"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836B8B" w:rsidRPr="00DE3D66" w:rsidRDefault="00836B8B" w:rsidP="00836B8B">
            <w:pPr>
              <w:jc w:val="center"/>
              <w:rPr>
                <w:rFonts w:asciiTheme="majorHAnsi" w:hAnsiTheme="majorHAnsi"/>
                <w:sz w:val="24"/>
                <w:szCs w:val="24"/>
              </w:rPr>
            </w:pPr>
          </w:p>
        </w:tc>
        <w:tc>
          <w:tcPr>
            <w:tcW w:w="1048"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836B8B" w:rsidRPr="00DE3D66" w:rsidRDefault="00836B8B" w:rsidP="00836B8B">
            <w:pPr>
              <w:jc w:val="center"/>
              <w:rPr>
                <w:rFonts w:asciiTheme="majorHAnsi" w:hAnsiTheme="majorHAnsi"/>
                <w:sz w:val="24"/>
                <w:szCs w:val="24"/>
              </w:rPr>
            </w:pPr>
          </w:p>
        </w:tc>
        <w:tc>
          <w:tcPr>
            <w:tcW w:w="1045" w:type="dxa"/>
            <w:vMerge w:val="restart"/>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vMerge/>
          </w:tcPr>
          <w:p w:rsidR="00836B8B" w:rsidRPr="00DE3D66" w:rsidRDefault="00836B8B" w:rsidP="00836B8B">
            <w:pPr>
              <w:jc w:val="center"/>
              <w:rPr>
                <w:rFonts w:asciiTheme="majorHAnsi" w:hAnsiTheme="majorHAnsi"/>
                <w:sz w:val="24"/>
                <w:szCs w:val="24"/>
              </w:rPr>
            </w:pPr>
          </w:p>
        </w:tc>
        <w:tc>
          <w:tcPr>
            <w:tcW w:w="987" w:type="dxa"/>
            <w:vMerge/>
          </w:tcPr>
          <w:p w:rsidR="00836B8B" w:rsidRPr="00DE3D66" w:rsidRDefault="00836B8B" w:rsidP="00836B8B">
            <w:pPr>
              <w:jc w:val="center"/>
              <w:rPr>
                <w:rFonts w:asciiTheme="majorHAnsi" w:hAnsiTheme="majorHAnsi"/>
                <w:sz w:val="24"/>
                <w:szCs w:val="24"/>
              </w:rPr>
            </w:pPr>
          </w:p>
        </w:tc>
        <w:tc>
          <w:tcPr>
            <w:tcW w:w="871" w:type="dxa"/>
            <w:vMerge/>
          </w:tcPr>
          <w:p w:rsidR="00836B8B" w:rsidRPr="00DE3D66" w:rsidRDefault="00836B8B" w:rsidP="00836B8B">
            <w:pPr>
              <w:jc w:val="center"/>
              <w:rPr>
                <w:rFonts w:asciiTheme="majorHAnsi" w:hAnsiTheme="majorHAnsi"/>
                <w:sz w:val="24"/>
                <w:szCs w:val="24"/>
              </w:rPr>
            </w:pPr>
          </w:p>
        </w:tc>
        <w:tc>
          <w:tcPr>
            <w:tcW w:w="82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836B8B" w:rsidRPr="00DE3D66" w:rsidRDefault="00836B8B" w:rsidP="00836B8B">
            <w:pPr>
              <w:jc w:val="center"/>
              <w:rPr>
                <w:rFonts w:asciiTheme="majorHAnsi" w:hAnsiTheme="majorHAnsi"/>
                <w:sz w:val="24"/>
                <w:szCs w:val="24"/>
              </w:rPr>
            </w:pPr>
          </w:p>
        </w:tc>
        <w:tc>
          <w:tcPr>
            <w:tcW w:w="1281" w:type="dxa"/>
            <w:vMerge/>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tcPr>
          <w:p w:rsidR="00836B8B" w:rsidRPr="00DE3D66" w:rsidRDefault="00836B8B" w:rsidP="00836B8B">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100</w:t>
            </w:r>
          </w:p>
        </w:tc>
        <w:tc>
          <w:tcPr>
            <w:tcW w:w="87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100</w:t>
            </w:r>
          </w:p>
        </w:tc>
        <w:tc>
          <w:tcPr>
            <w:tcW w:w="821" w:type="dxa"/>
          </w:tcPr>
          <w:p w:rsidR="00836B8B" w:rsidRPr="00DE3D66" w:rsidRDefault="00836B8B" w:rsidP="00836B8B">
            <w:pPr>
              <w:jc w:val="center"/>
              <w:rPr>
                <w:rFonts w:asciiTheme="majorHAnsi" w:hAnsiTheme="majorHAnsi"/>
                <w:sz w:val="24"/>
                <w:szCs w:val="24"/>
              </w:rPr>
            </w:pPr>
          </w:p>
        </w:tc>
        <w:tc>
          <w:tcPr>
            <w:tcW w:w="1009" w:type="dxa"/>
          </w:tcPr>
          <w:p w:rsidR="00836B8B" w:rsidRPr="00DE3D66" w:rsidRDefault="00836B8B" w:rsidP="00836B8B">
            <w:pPr>
              <w:jc w:val="center"/>
              <w:rPr>
                <w:rFonts w:asciiTheme="majorHAnsi" w:hAnsiTheme="majorHAnsi"/>
                <w:sz w:val="24"/>
                <w:szCs w:val="24"/>
              </w:rPr>
            </w:pPr>
          </w:p>
        </w:tc>
        <w:tc>
          <w:tcPr>
            <w:tcW w:w="1048" w:type="dxa"/>
          </w:tcPr>
          <w:p w:rsidR="00836B8B" w:rsidRPr="00DE3D66" w:rsidRDefault="00836B8B" w:rsidP="00836B8B">
            <w:pPr>
              <w:jc w:val="center"/>
              <w:rPr>
                <w:rFonts w:asciiTheme="majorHAnsi" w:hAnsiTheme="majorHAnsi"/>
                <w:sz w:val="24"/>
                <w:szCs w:val="24"/>
              </w:rPr>
            </w:pPr>
          </w:p>
        </w:tc>
        <w:tc>
          <w:tcPr>
            <w:tcW w:w="1019" w:type="dxa"/>
          </w:tcPr>
          <w:p w:rsidR="00836B8B" w:rsidRPr="00DE3D66" w:rsidRDefault="00836B8B" w:rsidP="00836B8B">
            <w:pPr>
              <w:jc w:val="center"/>
              <w:rPr>
                <w:rFonts w:asciiTheme="majorHAnsi" w:hAnsiTheme="majorHAnsi"/>
                <w:sz w:val="24"/>
                <w:szCs w:val="24"/>
              </w:rPr>
            </w:pPr>
          </w:p>
        </w:tc>
        <w:tc>
          <w:tcPr>
            <w:tcW w:w="1045" w:type="dxa"/>
          </w:tcPr>
          <w:p w:rsidR="00836B8B" w:rsidRPr="00DE3D66" w:rsidRDefault="00836B8B" w:rsidP="00836B8B">
            <w:pPr>
              <w:jc w:val="center"/>
              <w:rPr>
                <w:rFonts w:asciiTheme="majorHAnsi" w:hAnsiTheme="majorHAnsi"/>
                <w:sz w:val="24"/>
                <w:szCs w:val="24"/>
              </w:rPr>
            </w:pPr>
          </w:p>
        </w:tc>
        <w:tc>
          <w:tcPr>
            <w:tcW w:w="1281" w:type="dxa"/>
          </w:tcPr>
          <w:p w:rsidR="00836B8B" w:rsidRPr="00DE3D66" w:rsidRDefault="00836B8B" w:rsidP="00836B8B">
            <w:pPr>
              <w:jc w:val="center"/>
              <w:rPr>
                <w:rFonts w:asciiTheme="majorHAnsi" w:hAnsiTheme="majorHAnsi"/>
                <w:sz w:val="24"/>
                <w:szCs w:val="24"/>
              </w:rPr>
            </w:pPr>
          </w:p>
        </w:tc>
      </w:tr>
      <w:tr w:rsidR="00836B8B" w:rsidRPr="00DE3D66" w:rsidTr="00836B8B">
        <w:tc>
          <w:tcPr>
            <w:tcW w:w="205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6,60</w:t>
            </w:r>
          </w:p>
        </w:tc>
        <w:tc>
          <w:tcPr>
            <w:tcW w:w="1009"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0,00</w:t>
            </w:r>
          </w:p>
        </w:tc>
        <w:tc>
          <w:tcPr>
            <w:tcW w:w="1048"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1,20</w:t>
            </w:r>
          </w:p>
        </w:tc>
        <w:tc>
          <w:tcPr>
            <w:tcW w:w="1019"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1,20</w:t>
            </w:r>
          </w:p>
        </w:tc>
        <w:tc>
          <w:tcPr>
            <w:tcW w:w="1045"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33,40</w:t>
            </w:r>
          </w:p>
        </w:tc>
        <w:tc>
          <w:tcPr>
            <w:tcW w:w="1281"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836B8B" w:rsidRPr="00DE3D66" w:rsidTr="00836B8B">
        <w:tc>
          <w:tcPr>
            <w:tcW w:w="3681" w:type="dxa"/>
            <w:gridSpan w:val="3"/>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836B8B" w:rsidRPr="00DE3D66" w:rsidTr="00836B8B">
        <w:tc>
          <w:tcPr>
            <w:tcW w:w="1413"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836B8B" w:rsidRPr="00DE3D66" w:rsidRDefault="00836B8B" w:rsidP="00836B8B">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836B8B" w:rsidRPr="00DE3D66" w:rsidRDefault="00836B8B" w:rsidP="00836B8B">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836B8B" w:rsidRPr="00DE3D66" w:rsidTr="00836B8B">
        <w:tc>
          <w:tcPr>
            <w:tcW w:w="1413"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0,18</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836B8B" w:rsidRPr="00DE3D66" w:rsidRDefault="00836B8B" w:rsidP="00836B8B">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35,00</w:t>
            </w:r>
          </w:p>
        </w:tc>
        <w:tc>
          <w:tcPr>
            <w:tcW w:w="1276" w:type="dxa"/>
          </w:tcPr>
          <w:p w:rsidR="00836B8B" w:rsidRPr="00DE3D66" w:rsidRDefault="00836B8B" w:rsidP="00836B8B">
            <w:pPr>
              <w:jc w:val="center"/>
              <w:rPr>
                <w:rFonts w:asciiTheme="majorHAnsi" w:hAnsiTheme="majorHAnsi"/>
                <w:sz w:val="24"/>
                <w:szCs w:val="24"/>
              </w:rPr>
            </w:pPr>
            <w:r>
              <w:rPr>
                <w:rFonts w:asciiTheme="majorHAnsi" w:hAnsiTheme="majorHAnsi"/>
                <w:sz w:val="24"/>
                <w:szCs w:val="24"/>
              </w:rPr>
              <w:t>3,90</w:t>
            </w:r>
          </w:p>
        </w:tc>
      </w:tr>
    </w:tbl>
    <w:p w:rsidR="00836B8B" w:rsidRPr="00DE3D66" w:rsidRDefault="00836B8B" w:rsidP="00836B8B">
      <w:pPr>
        <w:rPr>
          <w:rFonts w:asciiTheme="majorHAnsi" w:hAnsiTheme="majorHAnsi"/>
          <w:sz w:val="24"/>
          <w:szCs w:val="24"/>
        </w:rPr>
      </w:pPr>
    </w:p>
    <w:p w:rsidR="00836B8B" w:rsidRPr="00DE3D66" w:rsidRDefault="00836B8B" w:rsidP="00836B8B">
      <w:pPr>
        <w:rPr>
          <w:rFonts w:asciiTheme="majorHAnsi" w:hAnsiTheme="majorHAnsi"/>
          <w:sz w:val="28"/>
          <w:szCs w:val="28"/>
        </w:rPr>
      </w:pPr>
    </w:p>
    <w:p w:rsidR="00836B8B" w:rsidRDefault="00836B8B" w:rsidP="00836B8B">
      <w:pPr>
        <w:rPr>
          <w:rFonts w:asciiTheme="majorHAnsi" w:hAnsiTheme="majorHAnsi"/>
          <w:sz w:val="28"/>
          <w:szCs w:val="28"/>
        </w:rPr>
      </w:pPr>
    </w:p>
    <w:p w:rsidR="00836B8B" w:rsidRPr="00DE3D66" w:rsidRDefault="00836B8B" w:rsidP="00836B8B">
      <w:pPr>
        <w:rPr>
          <w:rFonts w:asciiTheme="majorHAnsi" w:hAnsiTheme="majorHAnsi"/>
          <w:sz w:val="28"/>
          <w:szCs w:val="28"/>
        </w:rPr>
      </w:pPr>
    </w:p>
    <w:p w:rsidR="00836B8B" w:rsidRPr="00DE3D66" w:rsidRDefault="00836B8B" w:rsidP="00836B8B">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836B8B" w:rsidRPr="00DE3D66" w:rsidRDefault="00836B8B" w:rsidP="00836B8B">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836B8B" w:rsidRDefault="00836B8B" w:rsidP="00836B8B">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836B8B" w:rsidRDefault="00836B8B" w:rsidP="00836B8B">
      <w:pPr>
        <w:jc w:val="both"/>
        <w:rPr>
          <w:rFonts w:asciiTheme="majorHAnsi" w:hAnsiTheme="majorHAnsi"/>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836B8B" w:rsidRDefault="00836B8B" w:rsidP="00836B8B">
      <w:pPr>
        <w:spacing w:line="252" w:lineRule="auto"/>
        <w:rPr>
          <w:rFonts w:ascii="Calibri Light" w:hAnsi="Calibri Light"/>
          <w:sz w:val="28"/>
          <w:szCs w:val="28"/>
        </w:rPr>
      </w:pPr>
    </w:p>
    <w:p w:rsidR="00506819" w:rsidRPr="0050172A" w:rsidRDefault="00D571E5"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lastRenderedPageBreak/>
        <w:t xml:space="preserve">                                                                                                                                             </w:t>
      </w:r>
      <w:r w:rsidR="00506819">
        <w:rPr>
          <w:rFonts w:ascii="Times New Roman" w:eastAsia="Times New Roman" w:hAnsi="Times New Roman" w:cs="Times New Roman"/>
          <w:noProof/>
          <w:spacing w:val="-8"/>
          <w:sz w:val="24"/>
          <w:szCs w:val="24"/>
        </w:rPr>
        <w:drawing>
          <wp:anchor distT="0" distB="0" distL="114300" distR="114300" simplePos="0" relativeHeight="25167974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00506819">
        <w:rPr>
          <w:rFonts w:ascii="Times New Roman" w:eastAsia="Times New Roman" w:hAnsi="Times New Roman" w:cs="Times New Roman"/>
          <w:spacing w:val="-8"/>
          <w:sz w:val="24"/>
          <w:szCs w:val="24"/>
          <w:shd w:val="clear" w:color="auto" w:fill="FFFFFF"/>
        </w:rPr>
        <w:t xml:space="preserve">                                                                                                                                         </w:t>
      </w:r>
      <w:r w:rsidR="00506819"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36B8B" w:rsidRDefault="00836B8B" w:rsidP="00506819">
      <w:pPr>
        <w:spacing w:after="0" w:line="240" w:lineRule="auto"/>
        <w:ind w:right="-1"/>
        <w:jc w:val="center"/>
        <w:rPr>
          <w:rFonts w:ascii="Calibri Light" w:hAnsi="Calibri Light"/>
          <w:sz w:val="28"/>
          <w:szCs w:val="28"/>
        </w:rPr>
      </w:pPr>
    </w:p>
    <w:p w:rsidR="00836B8B" w:rsidRPr="00E711DB" w:rsidRDefault="00836B8B" w:rsidP="00836B8B">
      <w:pPr>
        <w:jc w:val="center"/>
        <w:rPr>
          <w:rFonts w:asciiTheme="majorHAnsi" w:hAnsiTheme="majorHAnsi"/>
          <w:sz w:val="36"/>
          <w:szCs w:val="36"/>
        </w:rPr>
      </w:pPr>
      <w:r w:rsidRPr="00E711DB">
        <w:rPr>
          <w:rFonts w:asciiTheme="majorHAnsi" w:hAnsiTheme="majorHAnsi"/>
          <w:sz w:val="36"/>
          <w:szCs w:val="36"/>
        </w:rPr>
        <w:t>ТЕХНОЛОГИЧЕСКАЯ КАРТА № 329</w:t>
      </w:r>
    </w:p>
    <w:p w:rsidR="00836B8B" w:rsidRDefault="00836B8B" w:rsidP="00836B8B">
      <w:pPr>
        <w:rPr>
          <w:rFonts w:asciiTheme="majorHAnsi" w:hAnsiTheme="majorHAnsi" w:cs="Times New Roman"/>
          <w:b/>
          <w:sz w:val="28"/>
          <w:szCs w:val="28"/>
        </w:rPr>
      </w:pPr>
      <w:r w:rsidRPr="00E711DB">
        <w:rPr>
          <w:rFonts w:asciiTheme="majorHAnsi" w:hAnsiTheme="majorHAnsi" w:cs="Times New Roman"/>
          <w:sz w:val="28"/>
          <w:szCs w:val="28"/>
        </w:rPr>
        <w:t>Наименование блюда</w:t>
      </w:r>
      <w:proofErr w:type="gramStart"/>
      <w:r w:rsidRPr="00E711DB">
        <w:rPr>
          <w:rFonts w:asciiTheme="majorHAnsi" w:hAnsiTheme="majorHAnsi" w:cs="Times New Roman"/>
          <w:sz w:val="28"/>
          <w:szCs w:val="28"/>
        </w:rPr>
        <w:t xml:space="preserve"> :</w:t>
      </w:r>
      <w:proofErr w:type="gramEnd"/>
      <w:r w:rsidRPr="00E711DB">
        <w:rPr>
          <w:rFonts w:asciiTheme="majorHAnsi" w:hAnsiTheme="majorHAnsi" w:cs="Times New Roman"/>
          <w:sz w:val="28"/>
          <w:szCs w:val="28"/>
        </w:rPr>
        <w:t xml:space="preserve"> </w:t>
      </w:r>
      <w:r w:rsidRPr="00E711DB">
        <w:rPr>
          <w:rFonts w:asciiTheme="majorHAnsi" w:hAnsiTheme="majorHAnsi" w:cs="Times New Roman"/>
          <w:b/>
          <w:sz w:val="28"/>
          <w:szCs w:val="28"/>
        </w:rPr>
        <w:t>Пудинг творожный запеченный</w:t>
      </w:r>
    </w:p>
    <w:p w:rsidR="00D571E5" w:rsidRPr="00D571E5" w:rsidRDefault="00D571E5" w:rsidP="00836B8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836B8B" w:rsidRPr="00D571E5" w:rsidTr="00836B8B">
        <w:tc>
          <w:tcPr>
            <w:tcW w:w="3085" w:type="dxa"/>
            <w:vMerge w:val="restart"/>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Наименование продуктов</w:t>
            </w:r>
          </w:p>
        </w:tc>
        <w:tc>
          <w:tcPr>
            <w:tcW w:w="1843" w:type="dxa"/>
            <w:gridSpan w:val="2"/>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 xml:space="preserve">Масса, </w:t>
            </w:r>
            <w:proofErr w:type="gramStart"/>
            <w:r w:rsidRPr="00D571E5">
              <w:rPr>
                <w:rFonts w:asciiTheme="majorHAnsi" w:hAnsiTheme="majorHAnsi" w:cs="Times New Roman"/>
              </w:rPr>
              <w:t>г</w:t>
            </w:r>
            <w:proofErr w:type="gramEnd"/>
          </w:p>
        </w:tc>
        <w:tc>
          <w:tcPr>
            <w:tcW w:w="4819" w:type="dxa"/>
            <w:gridSpan w:val="5"/>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Химический состав</w:t>
            </w:r>
          </w:p>
        </w:tc>
        <w:tc>
          <w:tcPr>
            <w:tcW w:w="1276" w:type="dxa"/>
            <w:vMerge w:val="restart"/>
          </w:tcPr>
          <w:p w:rsidR="00836B8B" w:rsidRPr="00D571E5" w:rsidRDefault="00836B8B" w:rsidP="00836B8B">
            <w:pPr>
              <w:jc w:val="center"/>
              <w:rPr>
                <w:rFonts w:asciiTheme="majorHAnsi" w:hAnsiTheme="majorHAnsi" w:cs="Times New Roman"/>
              </w:rPr>
            </w:pPr>
            <w:proofErr w:type="spellStart"/>
            <w:r w:rsidRPr="00D571E5">
              <w:rPr>
                <w:rFonts w:asciiTheme="majorHAnsi" w:hAnsiTheme="majorHAnsi" w:cs="Times New Roman"/>
              </w:rPr>
              <w:t>Энерг</w:t>
            </w:r>
            <w:proofErr w:type="spellEnd"/>
            <w:r w:rsidRPr="00D571E5">
              <w:rPr>
                <w:rFonts w:asciiTheme="majorHAnsi" w:hAnsiTheme="majorHAnsi" w:cs="Times New Roman"/>
              </w:rPr>
              <w:t>.</w:t>
            </w:r>
          </w:p>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ценность</w:t>
            </w:r>
          </w:p>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ккал</w:t>
            </w:r>
          </w:p>
        </w:tc>
      </w:tr>
      <w:tr w:rsidR="00836B8B" w:rsidRPr="00D571E5" w:rsidTr="00836B8B">
        <w:trPr>
          <w:trHeight w:val="137"/>
        </w:trPr>
        <w:tc>
          <w:tcPr>
            <w:tcW w:w="3085" w:type="dxa"/>
            <w:vMerge/>
          </w:tcPr>
          <w:p w:rsidR="00836B8B" w:rsidRPr="00D571E5" w:rsidRDefault="00836B8B" w:rsidP="00836B8B">
            <w:pPr>
              <w:jc w:val="center"/>
              <w:rPr>
                <w:rFonts w:asciiTheme="majorHAnsi" w:hAnsiTheme="majorHAnsi" w:cs="Times New Roman"/>
              </w:rPr>
            </w:pPr>
          </w:p>
        </w:tc>
        <w:tc>
          <w:tcPr>
            <w:tcW w:w="992" w:type="dxa"/>
            <w:vMerge w:val="restart"/>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Брутто</w:t>
            </w:r>
          </w:p>
        </w:tc>
        <w:tc>
          <w:tcPr>
            <w:tcW w:w="851" w:type="dxa"/>
            <w:vMerge w:val="restart"/>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Нетто</w:t>
            </w:r>
          </w:p>
        </w:tc>
        <w:tc>
          <w:tcPr>
            <w:tcW w:w="2126" w:type="dxa"/>
            <w:gridSpan w:val="2"/>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Б</w:t>
            </w:r>
          </w:p>
        </w:tc>
        <w:tc>
          <w:tcPr>
            <w:tcW w:w="1701" w:type="dxa"/>
            <w:gridSpan w:val="2"/>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Ж</w:t>
            </w:r>
          </w:p>
        </w:tc>
        <w:tc>
          <w:tcPr>
            <w:tcW w:w="992" w:type="dxa"/>
            <w:vMerge w:val="restart"/>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У</w:t>
            </w:r>
          </w:p>
        </w:tc>
        <w:tc>
          <w:tcPr>
            <w:tcW w:w="1276" w:type="dxa"/>
            <w:vMerge/>
          </w:tcPr>
          <w:p w:rsidR="00836B8B" w:rsidRPr="00D571E5" w:rsidRDefault="00836B8B" w:rsidP="00836B8B">
            <w:pPr>
              <w:jc w:val="center"/>
              <w:rPr>
                <w:rFonts w:asciiTheme="majorHAnsi" w:hAnsiTheme="majorHAnsi" w:cs="Times New Roman"/>
              </w:rPr>
            </w:pPr>
          </w:p>
        </w:tc>
      </w:tr>
      <w:tr w:rsidR="00836B8B" w:rsidRPr="00D571E5" w:rsidTr="00836B8B">
        <w:tc>
          <w:tcPr>
            <w:tcW w:w="3085" w:type="dxa"/>
            <w:vMerge/>
          </w:tcPr>
          <w:p w:rsidR="00836B8B" w:rsidRPr="00D571E5" w:rsidRDefault="00836B8B" w:rsidP="00836B8B">
            <w:pPr>
              <w:jc w:val="center"/>
              <w:rPr>
                <w:rFonts w:asciiTheme="majorHAnsi" w:hAnsiTheme="majorHAnsi" w:cs="Times New Roman"/>
              </w:rPr>
            </w:pPr>
          </w:p>
        </w:tc>
        <w:tc>
          <w:tcPr>
            <w:tcW w:w="992" w:type="dxa"/>
            <w:vMerge/>
          </w:tcPr>
          <w:p w:rsidR="00836B8B" w:rsidRPr="00D571E5" w:rsidRDefault="00836B8B" w:rsidP="00836B8B">
            <w:pPr>
              <w:jc w:val="center"/>
              <w:rPr>
                <w:rFonts w:asciiTheme="majorHAnsi" w:hAnsiTheme="majorHAnsi" w:cs="Times New Roman"/>
              </w:rPr>
            </w:pPr>
          </w:p>
        </w:tc>
        <w:tc>
          <w:tcPr>
            <w:tcW w:w="851" w:type="dxa"/>
            <w:vMerge/>
          </w:tcPr>
          <w:p w:rsidR="00836B8B" w:rsidRPr="00D571E5" w:rsidRDefault="00836B8B" w:rsidP="00836B8B">
            <w:pPr>
              <w:jc w:val="center"/>
              <w:rPr>
                <w:rFonts w:asciiTheme="majorHAnsi" w:hAnsiTheme="majorHAnsi" w:cs="Times New Roman"/>
              </w:rPr>
            </w:pP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Всего</w:t>
            </w:r>
          </w:p>
        </w:tc>
        <w:tc>
          <w:tcPr>
            <w:tcW w:w="1134"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в т.ч. жив</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Всего</w:t>
            </w:r>
          </w:p>
        </w:tc>
        <w:tc>
          <w:tcPr>
            <w:tcW w:w="850"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 xml:space="preserve">вт.ч. </w:t>
            </w:r>
            <w:proofErr w:type="spellStart"/>
            <w:r w:rsidRPr="00D571E5">
              <w:rPr>
                <w:rFonts w:asciiTheme="majorHAnsi" w:hAnsiTheme="majorHAnsi" w:cs="Times New Roman"/>
              </w:rPr>
              <w:t>раст</w:t>
            </w:r>
            <w:proofErr w:type="spellEnd"/>
          </w:p>
        </w:tc>
        <w:tc>
          <w:tcPr>
            <w:tcW w:w="992" w:type="dxa"/>
            <w:vMerge/>
          </w:tcPr>
          <w:p w:rsidR="00836B8B" w:rsidRPr="00D571E5" w:rsidRDefault="00836B8B" w:rsidP="00836B8B">
            <w:pPr>
              <w:jc w:val="center"/>
              <w:rPr>
                <w:rFonts w:asciiTheme="majorHAnsi" w:hAnsiTheme="majorHAnsi" w:cs="Times New Roman"/>
              </w:rPr>
            </w:pPr>
          </w:p>
        </w:tc>
        <w:tc>
          <w:tcPr>
            <w:tcW w:w="1276" w:type="dxa"/>
            <w:vMerge/>
          </w:tcPr>
          <w:p w:rsidR="00836B8B" w:rsidRPr="00D571E5" w:rsidRDefault="00836B8B" w:rsidP="00836B8B">
            <w:pPr>
              <w:jc w:val="cente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Творог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114</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112,5</w:t>
            </w:r>
          </w:p>
        </w:tc>
        <w:tc>
          <w:tcPr>
            <w:tcW w:w="992" w:type="dxa"/>
          </w:tcPr>
          <w:p w:rsidR="00836B8B" w:rsidRPr="00D571E5" w:rsidRDefault="00836B8B" w:rsidP="00836B8B">
            <w:pPr>
              <w:jc w:val="center"/>
              <w:rPr>
                <w:rFonts w:asciiTheme="majorHAnsi" w:hAnsiTheme="majorHAnsi" w:cs="Times New Roman"/>
              </w:rPr>
            </w:pPr>
          </w:p>
        </w:tc>
        <w:tc>
          <w:tcPr>
            <w:tcW w:w="1134" w:type="dxa"/>
          </w:tcPr>
          <w:p w:rsidR="00836B8B" w:rsidRPr="00D571E5" w:rsidRDefault="00836B8B" w:rsidP="00836B8B">
            <w:pPr>
              <w:jc w:val="center"/>
              <w:rPr>
                <w:rFonts w:asciiTheme="majorHAnsi" w:hAnsiTheme="majorHAnsi" w:cs="Times New Roman"/>
              </w:rPr>
            </w:pPr>
          </w:p>
        </w:tc>
        <w:tc>
          <w:tcPr>
            <w:tcW w:w="851" w:type="dxa"/>
          </w:tcPr>
          <w:p w:rsidR="00836B8B" w:rsidRPr="00D571E5" w:rsidRDefault="00836B8B" w:rsidP="00836B8B">
            <w:pPr>
              <w:jc w:val="center"/>
              <w:rPr>
                <w:rFonts w:asciiTheme="majorHAnsi" w:hAnsiTheme="majorHAnsi" w:cs="Times New Roman"/>
              </w:rPr>
            </w:pPr>
          </w:p>
        </w:tc>
        <w:tc>
          <w:tcPr>
            <w:tcW w:w="850" w:type="dxa"/>
          </w:tcPr>
          <w:p w:rsidR="00836B8B" w:rsidRPr="00D571E5" w:rsidRDefault="00836B8B" w:rsidP="00836B8B">
            <w:pPr>
              <w:jc w:val="center"/>
              <w:rPr>
                <w:rFonts w:asciiTheme="majorHAnsi" w:hAnsiTheme="majorHAnsi" w:cs="Times New Roman"/>
              </w:rPr>
            </w:pPr>
          </w:p>
        </w:tc>
        <w:tc>
          <w:tcPr>
            <w:tcW w:w="992" w:type="dxa"/>
          </w:tcPr>
          <w:p w:rsidR="00836B8B" w:rsidRPr="00D571E5" w:rsidRDefault="00836B8B" w:rsidP="00836B8B">
            <w:pPr>
              <w:jc w:val="center"/>
              <w:rPr>
                <w:rFonts w:asciiTheme="majorHAnsi" w:hAnsiTheme="majorHAnsi" w:cs="Times New Roman"/>
              </w:rPr>
            </w:pPr>
          </w:p>
        </w:tc>
        <w:tc>
          <w:tcPr>
            <w:tcW w:w="1276" w:type="dxa"/>
          </w:tcPr>
          <w:p w:rsidR="00836B8B" w:rsidRPr="00D571E5" w:rsidRDefault="00836B8B" w:rsidP="00836B8B">
            <w:pPr>
              <w:jc w:val="cente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Крупа манная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Изюм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15,4</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15</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Сухари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3,7</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3,7</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Яйцо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 xml:space="preserve">¼ </w:t>
            </w:r>
            <w:proofErr w:type="spellStart"/>
            <w:proofErr w:type="gramStart"/>
            <w:r w:rsidRPr="00D571E5">
              <w:rPr>
                <w:rFonts w:asciiTheme="majorHAnsi" w:hAnsiTheme="majorHAnsi" w:cs="Times New Roman"/>
              </w:rPr>
              <w:t>шт</w:t>
            </w:r>
            <w:proofErr w:type="spellEnd"/>
            <w:proofErr w:type="gramEnd"/>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8</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Ванилин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0,02</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0,02</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Сахар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11</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Сметана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3,7</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3,7</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 xml:space="preserve">Сухари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5,2</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5,2</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Масло сливочное</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4,5</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4,5</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3085" w:type="dxa"/>
          </w:tcPr>
          <w:p w:rsidR="00836B8B" w:rsidRPr="00D571E5" w:rsidRDefault="00836B8B" w:rsidP="00836B8B">
            <w:pPr>
              <w:rPr>
                <w:rFonts w:asciiTheme="majorHAnsi" w:hAnsiTheme="majorHAnsi" w:cs="Times New Roman"/>
              </w:rPr>
            </w:pPr>
            <w:r w:rsidRPr="00D571E5">
              <w:rPr>
                <w:rFonts w:asciiTheme="majorHAnsi" w:hAnsiTheme="majorHAnsi" w:cs="Times New Roman"/>
              </w:rPr>
              <w:t>Масса готового пудинга</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150</w:t>
            </w:r>
          </w:p>
        </w:tc>
        <w:tc>
          <w:tcPr>
            <w:tcW w:w="992" w:type="dxa"/>
          </w:tcPr>
          <w:p w:rsidR="00836B8B" w:rsidRPr="00D571E5" w:rsidRDefault="00836B8B" w:rsidP="00836B8B">
            <w:pPr>
              <w:rPr>
                <w:rFonts w:asciiTheme="majorHAnsi" w:hAnsiTheme="majorHAnsi" w:cs="Times New Roman"/>
              </w:rPr>
            </w:pPr>
          </w:p>
        </w:tc>
        <w:tc>
          <w:tcPr>
            <w:tcW w:w="1134" w:type="dxa"/>
          </w:tcPr>
          <w:p w:rsidR="00836B8B" w:rsidRPr="00D571E5" w:rsidRDefault="00836B8B" w:rsidP="00836B8B">
            <w:pPr>
              <w:rPr>
                <w:rFonts w:asciiTheme="majorHAnsi" w:hAnsiTheme="majorHAnsi" w:cs="Times New Roman"/>
              </w:rPr>
            </w:pPr>
          </w:p>
        </w:tc>
        <w:tc>
          <w:tcPr>
            <w:tcW w:w="851" w:type="dxa"/>
          </w:tcPr>
          <w:p w:rsidR="00836B8B" w:rsidRPr="00D571E5" w:rsidRDefault="00836B8B" w:rsidP="00836B8B">
            <w:pPr>
              <w:rPr>
                <w:rFonts w:asciiTheme="majorHAnsi" w:hAnsiTheme="majorHAnsi" w:cs="Times New Roman"/>
              </w:rPr>
            </w:pPr>
          </w:p>
        </w:tc>
        <w:tc>
          <w:tcPr>
            <w:tcW w:w="850" w:type="dxa"/>
          </w:tcPr>
          <w:p w:rsidR="00836B8B" w:rsidRPr="00D571E5" w:rsidRDefault="00836B8B" w:rsidP="00836B8B">
            <w:pPr>
              <w:rPr>
                <w:rFonts w:asciiTheme="majorHAnsi" w:hAnsiTheme="majorHAnsi" w:cs="Times New Roman"/>
              </w:rPr>
            </w:pPr>
          </w:p>
        </w:tc>
        <w:tc>
          <w:tcPr>
            <w:tcW w:w="992" w:type="dxa"/>
          </w:tcPr>
          <w:p w:rsidR="00836B8B" w:rsidRPr="00D571E5" w:rsidRDefault="00836B8B" w:rsidP="00836B8B">
            <w:pPr>
              <w:rPr>
                <w:rFonts w:asciiTheme="majorHAnsi" w:hAnsiTheme="majorHAnsi" w:cs="Times New Roman"/>
              </w:rPr>
            </w:pPr>
          </w:p>
        </w:tc>
        <w:tc>
          <w:tcPr>
            <w:tcW w:w="1276" w:type="dxa"/>
          </w:tcPr>
          <w:p w:rsidR="00836B8B" w:rsidRPr="00D571E5" w:rsidRDefault="00836B8B" w:rsidP="00836B8B">
            <w:pPr>
              <w:rPr>
                <w:rFonts w:asciiTheme="majorHAnsi" w:hAnsiTheme="majorHAnsi" w:cs="Times New Roman"/>
              </w:rPr>
            </w:pPr>
          </w:p>
        </w:tc>
      </w:tr>
      <w:tr w:rsidR="00836B8B" w:rsidRPr="00D571E5" w:rsidTr="00836B8B">
        <w:tc>
          <w:tcPr>
            <w:tcW w:w="4928" w:type="dxa"/>
            <w:gridSpan w:val="3"/>
          </w:tcPr>
          <w:p w:rsidR="00836B8B" w:rsidRPr="00D571E5" w:rsidRDefault="00836B8B" w:rsidP="00836B8B">
            <w:pPr>
              <w:rPr>
                <w:rFonts w:asciiTheme="majorHAnsi" w:hAnsiTheme="majorHAnsi" w:cs="Times New Roman"/>
              </w:rPr>
            </w:pPr>
            <w:r w:rsidRPr="00D571E5">
              <w:rPr>
                <w:rFonts w:asciiTheme="majorHAnsi" w:hAnsiTheme="majorHAnsi" w:cs="Times New Roman"/>
              </w:rPr>
              <w:t>Итого</w:t>
            </w:r>
            <w:proofErr w:type="gramStart"/>
            <w:r w:rsidRPr="00D571E5">
              <w:rPr>
                <w:rFonts w:asciiTheme="majorHAnsi" w:hAnsiTheme="majorHAnsi" w:cs="Times New Roman"/>
              </w:rPr>
              <w:t xml:space="preserve"> :</w:t>
            </w:r>
            <w:proofErr w:type="gramEnd"/>
            <w:r w:rsidRPr="00D571E5">
              <w:rPr>
                <w:rFonts w:asciiTheme="majorHAnsi" w:hAnsiTheme="majorHAnsi" w:cs="Times New Roman"/>
              </w:rPr>
              <w:t xml:space="preserve"> </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26,34</w:t>
            </w:r>
          </w:p>
        </w:tc>
        <w:tc>
          <w:tcPr>
            <w:tcW w:w="1134"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20,25</w:t>
            </w:r>
          </w:p>
        </w:tc>
        <w:tc>
          <w:tcPr>
            <w:tcW w:w="85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14,92</w:t>
            </w:r>
          </w:p>
        </w:tc>
        <w:tc>
          <w:tcPr>
            <w:tcW w:w="850"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0,23</w:t>
            </w:r>
          </w:p>
        </w:tc>
        <w:tc>
          <w:tcPr>
            <w:tcW w:w="99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34,47</w:t>
            </w:r>
          </w:p>
        </w:tc>
        <w:tc>
          <w:tcPr>
            <w:tcW w:w="1276"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333,89</w:t>
            </w:r>
          </w:p>
        </w:tc>
      </w:tr>
    </w:tbl>
    <w:tbl>
      <w:tblPr>
        <w:tblStyle w:val="a3"/>
        <w:tblpPr w:leftFromText="180" w:rightFromText="180" w:vertAnchor="text" w:horzAnchor="page" w:tblpX="1828" w:tblpY="167"/>
        <w:tblW w:w="6912" w:type="dxa"/>
        <w:tblLayout w:type="fixed"/>
        <w:tblLook w:val="04A0"/>
      </w:tblPr>
      <w:tblGrid>
        <w:gridCol w:w="1242"/>
        <w:gridCol w:w="1276"/>
        <w:gridCol w:w="1134"/>
        <w:gridCol w:w="1559"/>
        <w:gridCol w:w="1701"/>
      </w:tblGrid>
      <w:tr w:rsidR="00836B8B" w:rsidRPr="00D571E5" w:rsidTr="00836B8B">
        <w:tc>
          <w:tcPr>
            <w:tcW w:w="3652" w:type="dxa"/>
            <w:gridSpan w:val="3"/>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Витамины, мг</w:t>
            </w:r>
          </w:p>
        </w:tc>
        <w:tc>
          <w:tcPr>
            <w:tcW w:w="3260" w:type="dxa"/>
            <w:gridSpan w:val="2"/>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 xml:space="preserve">Минеральные </w:t>
            </w:r>
            <w:proofErr w:type="spellStart"/>
            <w:r w:rsidRPr="00D571E5">
              <w:rPr>
                <w:rFonts w:asciiTheme="majorHAnsi" w:hAnsiTheme="majorHAnsi" w:cs="Times New Roman"/>
              </w:rPr>
              <w:t>в-ва</w:t>
            </w:r>
            <w:proofErr w:type="spellEnd"/>
            <w:r w:rsidRPr="00D571E5">
              <w:rPr>
                <w:rFonts w:asciiTheme="majorHAnsi" w:hAnsiTheme="majorHAnsi" w:cs="Times New Roman"/>
              </w:rPr>
              <w:t>, мг</w:t>
            </w:r>
          </w:p>
        </w:tc>
      </w:tr>
      <w:tr w:rsidR="00836B8B" w:rsidRPr="00D571E5" w:rsidTr="00836B8B">
        <w:tc>
          <w:tcPr>
            <w:tcW w:w="1242" w:type="dxa"/>
          </w:tcPr>
          <w:p w:rsidR="00836B8B" w:rsidRPr="00D571E5" w:rsidRDefault="00836B8B" w:rsidP="00836B8B">
            <w:pPr>
              <w:jc w:val="center"/>
              <w:rPr>
                <w:rFonts w:asciiTheme="majorHAnsi" w:hAnsiTheme="majorHAnsi" w:cs="Times New Roman"/>
                <w:vertAlign w:val="subscript"/>
              </w:rPr>
            </w:pPr>
            <w:r w:rsidRPr="00D571E5">
              <w:rPr>
                <w:rFonts w:asciiTheme="majorHAnsi" w:hAnsiTheme="majorHAnsi" w:cs="Times New Roman"/>
              </w:rPr>
              <w:t xml:space="preserve">В </w:t>
            </w:r>
            <w:r w:rsidRPr="00D571E5">
              <w:rPr>
                <w:rFonts w:asciiTheme="majorHAnsi" w:hAnsiTheme="majorHAnsi" w:cs="Times New Roman"/>
                <w:vertAlign w:val="subscript"/>
              </w:rPr>
              <w:t>1</w:t>
            </w:r>
          </w:p>
        </w:tc>
        <w:tc>
          <w:tcPr>
            <w:tcW w:w="1276" w:type="dxa"/>
          </w:tcPr>
          <w:p w:rsidR="00836B8B" w:rsidRPr="00D571E5" w:rsidRDefault="00836B8B" w:rsidP="00836B8B">
            <w:pPr>
              <w:jc w:val="center"/>
              <w:rPr>
                <w:rFonts w:asciiTheme="majorHAnsi" w:hAnsiTheme="majorHAnsi" w:cs="Times New Roman"/>
                <w:vertAlign w:val="subscript"/>
              </w:rPr>
            </w:pPr>
            <w:r w:rsidRPr="00D571E5">
              <w:rPr>
                <w:rFonts w:asciiTheme="majorHAnsi" w:hAnsiTheme="majorHAnsi" w:cs="Times New Roman"/>
              </w:rPr>
              <w:t xml:space="preserve">В </w:t>
            </w:r>
            <w:r w:rsidRPr="00D571E5">
              <w:rPr>
                <w:rFonts w:asciiTheme="majorHAnsi" w:hAnsiTheme="majorHAnsi" w:cs="Times New Roman"/>
                <w:vertAlign w:val="subscript"/>
              </w:rPr>
              <w:t>2</w:t>
            </w:r>
          </w:p>
        </w:tc>
        <w:tc>
          <w:tcPr>
            <w:tcW w:w="1134"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С</w:t>
            </w:r>
          </w:p>
        </w:tc>
        <w:tc>
          <w:tcPr>
            <w:tcW w:w="1559" w:type="dxa"/>
          </w:tcPr>
          <w:p w:rsidR="00836B8B" w:rsidRPr="00D571E5" w:rsidRDefault="00836B8B" w:rsidP="00836B8B">
            <w:pPr>
              <w:jc w:val="center"/>
              <w:rPr>
                <w:rFonts w:asciiTheme="majorHAnsi" w:hAnsiTheme="majorHAnsi" w:cs="Times New Roman"/>
              </w:rPr>
            </w:pPr>
            <w:proofErr w:type="spellStart"/>
            <w:r w:rsidRPr="00D571E5">
              <w:rPr>
                <w:rFonts w:asciiTheme="majorHAnsi" w:hAnsiTheme="majorHAnsi" w:cs="Times New Roman"/>
              </w:rPr>
              <w:t>Са</w:t>
            </w:r>
            <w:proofErr w:type="spellEnd"/>
          </w:p>
        </w:tc>
        <w:tc>
          <w:tcPr>
            <w:tcW w:w="1701" w:type="dxa"/>
          </w:tcPr>
          <w:p w:rsidR="00836B8B" w:rsidRPr="00D571E5" w:rsidRDefault="00836B8B" w:rsidP="00836B8B">
            <w:pPr>
              <w:jc w:val="center"/>
              <w:rPr>
                <w:rFonts w:asciiTheme="majorHAnsi" w:hAnsiTheme="majorHAnsi" w:cs="Times New Roman"/>
                <w:lang w:val="en-US"/>
              </w:rPr>
            </w:pPr>
            <w:r w:rsidRPr="00D571E5">
              <w:rPr>
                <w:rFonts w:asciiTheme="majorHAnsi" w:hAnsiTheme="majorHAnsi" w:cs="Times New Roman"/>
                <w:lang w:val="en-US"/>
              </w:rPr>
              <w:t>F e</w:t>
            </w:r>
          </w:p>
        </w:tc>
      </w:tr>
      <w:tr w:rsidR="00836B8B" w:rsidRPr="00D571E5" w:rsidTr="00836B8B">
        <w:tc>
          <w:tcPr>
            <w:tcW w:w="1242"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lang w:val="en-US"/>
              </w:rPr>
              <w:t>0,</w:t>
            </w:r>
            <w:r w:rsidRPr="00D571E5">
              <w:rPr>
                <w:rFonts w:asciiTheme="majorHAnsi" w:hAnsiTheme="majorHAnsi" w:cs="Times New Roman"/>
              </w:rPr>
              <w:t>09</w:t>
            </w:r>
          </w:p>
        </w:tc>
        <w:tc>
          <w:tcPr>
            <w:tcW w:w="1276"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0,34</w:t>
            </w:r>
          </w:p>
        </w:tc>
        <w:tc>
          <w:tcPr>
            <w:tcW w:w="1134"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0,29</w:t>
            </w:r>
          </w:p>
        </w:tc>
        <w:tc>
          <w:tcPr>
            <w:tcW w:w="1559"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191,70</w:t>
            </w:r>
          </w:p>
        </w:tc>
        <w:tc>
          <w:tcPr>
            <w:tcW w:w="1701" w:type="dxa"/>
          </w:tcPr>
          <w:p w:rsidR="00836B8B" w:rsidRPr="00D571E5" w:rsidRDefault="00836B8B" w:rsidP="00836B8B">
            <w:pPr>
              <w:jc w:val="center"/>
              <w:rPr>
                <w:rFonts w:asciiTheme="majorHAnsi" w:hAnsiTheme="majorHAnsi" w:cs="Times New Roman"/>
              </w:rPr>
            </w:pPr>
            <w:r w:rsidRPr="00D571E5">
              <w:rPr>
                <w:rFonts w:asciiTheme="majorHAnsi" w:hAnsiTheme="majorHAnsi" w:cs="Times New Roman"/>
              </w:rPr>
              <w:t>1,36</w:t>
            </w:r>
          </w:p>
        </w:tc>
      </w:tr>
    </w:tbl>
    <w:p w:rsidR="00836B8B" w:rsidRPr="00D571E5" w:rsidRDefault="00836B8B" w:rsidP="00836B8B">
      <w:pPr>
        <w:rPr>
          <w:rFonts w:asciiTheme="majorHAnsi" w:hAnsiTheme="majorHAnsi" w:cs="Times New Roman"/>
        </w:rPr>
      </w:pPr>
    </w:p>
    <w:p w:rsidR="00836B8B" w:rsidRPr="00E711DB" w:rsidRDefault="00836B8B" w:rsidP="00836B8B">
      <w:pPr>
        <w:rPr>
          <w:rFonts w:asciiTheme="majorHAnsi" w:hAnsiTheme="majorHAnsi" w:cs="Times New Roman"/>
          <w:b/>
          <w:sz w:val="28"/>
          <w:szCs w:val="28"/>
        </w:rPr>
      </w:pPr>
    </w:p>
    <w:p w:rsidR="00836B8B" w:rsidRPr="00E711DB" w:rsidRDefault="00836B8B" w:rsidP="00506819">
      <w:pPr>
        <w:spacing w:after="0"/>
        <w:rPr>
          <w:rFonts w:asciiTheme="majorHAnsi" w:hAnsiTheme="majorHAnsi" w:cs="Times New Roman"/>
          <w:b/>
          <w:sz w:val="28"/>
          <w:szCs w:val="28"/>
        </w:rPr>
      </w:pPr>
      <w:r w:rsidRPr="00E711DB">
        <w:rPr>
          <w:rFonts w:asciiTheme="majorHAnsi" w:hAnsiTheme="majorHAnsi" w:cs="Times New Roman"/>
          <w:b/>
          <w:sz w:val="28"/>
          <w:szCs w:val="28"/>
        </w:rPr>
        <w:t>Выход</w:t>
      </w:r>
      <w:proofErr w:type="gramStart"/>
      <w:r w:rsidRPr="00E711DB">
        <w:rPr>
          <w:rFonts w:asciiTheme="majorHAnsi" w:hAnsiTheme="majorHAnsi" w:cs="Times New Roman"/>
          <w:b/>
          <w:sz w:val="28"/>
          <w:szCs w:val="28"/>
        </w:rPr>
        <w:t xml:space="preserve"> :</w:t>
      </w:r>
      <w:proofErr w:type="gramEnd"/>
      <w:r w:rsidRPr="00E711DB">
        <w:rPr>
          <w:rFonts w:asciiTheme="majorHAnsi" w:hAnsiTheme="majorHAnsi" w:cs="Times New Roman"/>
          <w:b/>
          <w:sz w:val="28"/>
          <w:szCs w:val="28"/>
        </w:rPr>
        <w:t xml:space="preserve"> 150</w:t>
      </w:r>
    </w:p>
    <w:p w:rsidR="00836B8B" w:rsidRPr="00E711DB" w:rsidRDefault="00836B8B" w:rsidP="00506819">
      <w:pPr>
        <w:spacing w:after="0"/>
        <w:jc w:val="both"/>
        <w:rPr>
          <w:rFonts w:asciiTheme="majorHAnsi" w:hAnsiTheme="majorHAnsi" w:cs="Times New Roman"/>
          <w:sz w:val="24"/>
          <w:szCs w:val="24"/>
        </w:rPr>
      </w:pPr>
      <w:r w:rsidRPr="00E711DB">
        <w:rPr>
          <w:rFonts w:asciiTheme="majorHAnsi" w:hAnsiTheme="majorHAnsi" w:cs="Times New Roman"/>
          <w:b/>
          <w:sz w:val="24"/>
          <w:szCs w:val="24"/>
        </w:rPr>
        <w:t>Технология приготовления</w:t>
      </w:r>
      <w:proofErr w:type="gramStart"/>
      <w:r w:rsidRPr="00E711DB">
        <w:rPr>
          <w:rFonts w:asciiTheme="majorHAnsi" w:hAnsiTheme="majorHAnsi" w:cs="Times New Roman"/>
          <w:sz w:val="24"/>
          <w:szCs w:val="24"/>
        </w:rPr>
        <w:t xml:space="preserve"> :</w:t>
      </w:r>
      <w:proofErr w:type="gramEnd"/>
      <w:r w:rsidRPr="00E711DB">
        <w:rPr>
          <w:rFonts w:asciiTheme="majorHAnsi" w:hAnsiTheme="majorHAnsi" w:cs="Times New Roman"/>
          <w:sz w:val="24"/>
          <w:szCs w:val="24"/>
        </w:rPr>
        <w:t xml:space="preserve"> в протертый творог добавляют яичные желтки, растертые с сахаром, </w:t>
      </w:r>
      <w:r w:rsidR="00E711DB" w:rsidRPr="00E711DB">
        <w:rPr>
          <w:rFonts w:asciiTheme="majorHAnsi" w:hAnsiTheme="majorHAnsi" w:cs="Times New Roman"/>
          <w:sz w:val="24"/>
          <w:szCs w:val="24"/>
        </w:rPr>
        <w:t>манную крупу, растворенный в горячей воде ванилин 1:20, вымытый, ошпаренный и обсушенный изюм, все перемешивают. Белки взбивают и, осторожно помешивая, сверху вниз  вводят в массу, выкладывают слоем 3см на противни или формы, смазанные маслом и посыпанные сухарями, поверхность смазывают сметаной с сахаром. Запекают в жарочном шкафу при температуре 250</w:t>
      </w:r>
      <w:r w:rsidR="00E711DB" w:rsidRPr="00E711DB">
        <w:rPr>
          <w:rFonts w:asciiTheme="majorHAnsi" w:hAnsiTheme="majorHAnsi" w:cs="Times New Roman"/>
          <w:sz w:val="24"/>
          <w:szCs w:val="24"/>
          <w:vertAlign w:val="superscript"/>
        </w:rPr>
        <w:t>0</w:t>
      </w:r>
      <w:r w:rsidR="00E711DB" w:rsidRPr="00E711DB">
        <w:rPr>
          <w:rFonts w:asciiTheme="majorHAnsi" w:hAnsiTheme="majorHAnsi" w:cs="Times New Roman"/>
          <w:sz w:val="24"/>
          <w:szCs w:val="24"/>
        </w:rPr>
        <w:t>С в течени</w:t>
      </w:r>
      <w:proofErr w:type="gramStart"/>
      <w:r w:rsidR="00E711DB" w:rsidRPr="00E711DB">
        <w:rPr>
          <w:rFonts w:asciiTheme="majorHAnsi" w:hAnsiTheme="majorHAnsi" w:cs="Times New Roman"/>
          <w:sz w:val="24"/>
          <w:szCs w:val="24"/>
        </w:rPr>
        <w:t>и</w:t>
      </w:r>
      <w:proofErr w:type="gramEnd"/>
      <w:r w:rsidR="00E711DB" w:rsidRPr="00E711DB">
        <w:rPr>
          <w:rFonts w:asciiTheme="majorHAnsi" w:hAnsiTheme="majorHAnsi" w:cs="Times New Roman"/>
          <w:sz w:val="24"/>
          <w:szCs w:val="24"/>
        </w:rPr>
        <w:t xml:space="preserve"> 15мин, затем в камере с температурой 200</w:t>
      </w:r>
      <w:r w:rsidR="00E711DB" w:rsidRPr="00E711DB">
        <w:rPr>
          <w:rFonts w:asciiTheme="majorHAnsi" w:hAnsiTheme="majorHAnsi" w:cs="Times New Roman"/>
          <w:sz w:val="24"/>
          <w:szCs w:val="24"/>
          <w:vertAlign w:val="superscript"/>
        </w:rPr>
        <w:t>0</w:t>
      </w:r>
      <w:r w:rsidR="00E711DB" w:rsidRPr="00E711DB">
        <w:rPr>
          <w:rFonts w:asciiTheme="majorHAnsi" w:hAnsiTheme="majorHAnsi" w:cs="Times New Roman"/>
          <w:sz w:val="24"/>
          <w:szCs w:val="24"/>
        </w:rPr>
        <w:t>С 15-20мин. готовность определяют по изменению плотности, консистенции. Если масса отделилась от стенок, значит внутри температура больше 80</w:t>
      </w:r>
      <w:r w:rsidR="00E711DB" w:rsidRPr="00E711DB">
        <w:rPr>
          <w:rFonts w:asciiTheme="majorHAnsi" w:hAnsiTheme="majorHAnsi" w:cs="Times New Roman"/>
          <w:sz w:val="24"/>
          <w:szCs w:val="24"/>
          <w:vertAlign w:val="superscript"/>
        </w:rPr>
        <w:t>0</w:t>
      </w:r>
      <w:r w:rsidR="00E711DB" w:rsidRPr="00E711DB">
        <w:rPr>
          <w:rFonts w:asciiTheme="majorHAnsi" w:hAnsiTheme="majorHAnsi" w:cs="Times New Roman"/>
          <w:sz w:val="24"/>
          <w:szCs w:val="24"/>
        </w:rPr>
        <w:t>С. Если  творог сухой, в массу добавляют молоко (20г на выход), соответственно увеличивая выход или уменьшая закладку творога.</w:t>
      </w:r>
    </w:p>
    <w:p w:rsidR="00E711DB" w:rsidRPr="00E711DB" w:rsidRDefault="00E711DB" w:rsidP="00506819">
      <w:pPr>
        <w:spacing w:after="0"/>
        <w:jc w:val="both"/>
        <w:rPr>
          <w:rFonts w:asciiTheme="majorHAnsi" w:hAnsiTheme="majorHAnsi" w:cs="Times New Roman"/>
          <w:sz w:val="24"/>
          <w:szCs w:val="24"/>
        </w:rPr>
      </w:pPr>
      <w:r w:rsidRPr="00E711DB">
        <w:rPr>
          <w:rFonts w:asciiTheme="majorHAnsi" w:hAnsiTheme="majorHAnsi" w:cs="Times New Roman"/>
          <w:sz w:val="24"/>
          <w:szCs w:val="24"/>
        </w:rPr>
        <w:t>Отпускают, поливая фруктовым или молочным сладким соусом.</w:t>
      </w:r>
    </w:p>
    <w:p w:rsidR="00836B8B" w:rsidRPr="00E711DB" w:rsidRDefault="00836B8B" w:rsidP="00506819">
      <w:pPr>
        <w:spacing w:after="0"/>
        <w:rPr>
          <w:rFonts w:asciiTheme="majorHAnsi" w:hAnsiTheme="majorHAnsi" w:cs="Times New Roman"/>
          <w:sz w:val="24"/>
          <w:szCs w:val="24"/>
        </w:rPr>
      </w:pPr>
      <w:r w:rsidRPr="00E711DB">
        <w:rPr>
          <w:rFonts w:asciiTheme="majorHAnsi" w:hAnsiTheme="majorHAnsi" w:cs="Times New Roman"/>
          <w:b/>
          <w:sz w:val="24"/>
          <w:szCs w:val="24"/>
        </w:rPr>
        <w:t>Температура подачи</w:t>
      </w:r>
      <w:proofErr w:type="gramStart"/>
      <w:r w:rsidRPr="00E711DB">
        <w:rPr>
          <w:rFonts w:asciiTheme="majorHAnsi" w:hAnsiTheme="majorHAnsi" w:cs="Times New Roman"/>
          <w:sz w:val="24"/>
          <w:szCs w:val="24"/>
        </w:rPr>
        <w:t xml:space="preserve"> :</w:t>
      </w:r>
      <w:proofErr w:type="gramEnd"/>
      <w:r w:rsidRPr="00E711DB">
        <w:rPr>
          <w:rFonts w:asciiTheme="majorHAnsi" w:hAnsiTheme="majorHAnsi" w:cs="Times New Roman"/>
          <w:sz w:val="24"/>
          <w:szCs w:val="24"/>
        </w:rPr>
        <w:t xml:space="preserve"> 65 </w:t>
      </w:r>
      <w:r w:rsidRPr="00E711DB">
        <w:rPr>
          <w:rFonts w:asciiTheme="majorHAnsi" w:hAnsiTheme="majorHAnsi" w:cs="Times New Roman"/>
          <w:sz w:val="24"/>
          <w:szCs w:val="24"/>
          <w:vertAlign w:val="superscript"/>
        </w:rPr>
        <w:t>0</w:t>
      </w:r>
      <w:r w:rsidRPr="00E711DB">
        <w:rPr>
          <w:rFonts w:asciiTheme="majorHAnsi" w:hAnsiTheme="majorHAnsi" w:cs="Times New Roman"/>
          <w:sz w:val="24"/>
          <w:szCs w:val="24"/>
        </w:rPr>
        <w:t>С</w:t>
      </w:r>
    </w:p>
    <w:p w:rsidR="00836B8B" w:rsidRPr="00E711DB" w:rsidRDefault="00836B8B" w:rsidP="00506819">
      <w:pPr>
        <w:spacing w:after="0"/>
        <w:rPr>
          <w:rFonts w:asciiTheme="majorHAnsi" w:hAnsiTheme="majorHAnsi" w:cs="Times New Roman"/>
          <w:sz w:val="24"/>
          <w:szCs w:val="24"/>
        </w:rPr>
      </w:pPr>
      <w:r w:rsidRPr="00E711DB">
        <w:rPr>
          <w:rFonts w:asciiTheme="majorHAnsi" w:hAnsiTheme="majorHAnsi" w:cs="Times New Roman"/>
          <w:b/>
          <w:sz w:val="24"/>
          <w:szCs w:val="24"/>
        </w:rPr>
        <w:t>Срок реализации</w:t>
      </w:r>
      <w:proofErr w:type="gramStart"/>
      <w:r w:rsidRPr="00E711DB">
        <w:rPr>
          <w:rFonts w:asciiTheme="majorHAnsi" w:hAnsiTheme="majorHAnsi" w:cs="Times New Roman"/>
          <w:sz w:val="24"/>
          <w:szCs w:val="24"/>
        </w:rPr>
        <w:t xml:space="preserve"> :</w:t>
      </w:r>
      <w:proofErr w:type="gramEnd"/>
      <w:r w:rsidRPr="00E711DB">
        <w:rPr>
          <w:rFonts w:asciiTheme="majorHAnsi" w:hAnsiTheme="majorHAnsi" w:cs="Times New Roman"/>
          <w:sz w:val="24"/>
          <w:szCs w:val="24"/>
        </w:rPr>
        <w:t xml:space="preserve"> не более одного-двух часов  с момента приготовления.</w:t>
      </w:r>
    </w:p>
    <w:p w:rsidR="00836B8B" w:rsidRDefault="00836B8B" w:rsidP="00506819">
      <w:pPr>
        <w:spacing w:after="0"/>
        <w:jc w:val="both"/>
        <w:rPr>
          <w:rFonts w:asciiTheme="majorHAnsi" w:hAnsiTheme="majorHAnsi" w:cs="Times New Roman"/>
          <w:sz w:val="24"/>
          <w:szCs w:val="24"/>
        </w:rPr>
      </w:pPr>
      <w:r w:rsidRPr="00E711DB">
        <w:rPr>
          <w:rFonts w:asciiTheme="majorHAnsi" w:hAnsiTheme="majorHAnsi" w:cs="Times New Roman"/>
          <w:b/>
          <w:sz w:val="24"/>
          <w:szCs w:val="24"/>
        </w:rPr>
        <w:t>Требования к качеству</w:t>
      </w:r>
      <w:proofErr w:type="gramStart"/>
      <w:r w:rsidRPr="00E711DB">
        <w:rPr>
          <w:rFonts w:asciiTheme="majorHAnsi" w:hAnsiTheme="majorHAnsi" w:cs="Times New Roman"/>
          <w:sz w:val="24"/>
          <w:szCs w:val="24"/>
        </w:rPr>
        <w:t xml:space="preserve"> </w:t>
      </w:r>
      <w:r w:rsidR="00E711DB" w:rsidRPr="00E711DB">
        <w:rPr>
          <w:rFonts w:asciiTheme="majorHAnsi" w:hAnsiTheme="majorHAnsi" w:cs="Times New Roman"/>
          <w:sz w:val="24"/>
          <w:szCs w:val="24"/>
        </w:rPr>
        <w:t>:</w:t>
      </w:r>
      <w:proofErr w:type="gramEnd"/>
      <w:r w:rsidR="00E711DB" w:rsidRPr="00E711DB">
        <w:rPr>
          <w:rFonts w:asciiTheme="majorHAnsi" w:hAnsiTheme="majorHAnsi" w:cs="Times New Roman"/>
          <w:sz w:val="24"/>
          <w:szCs w:val="24"/>
        </w:rPr>
        <w:t xml:space="preserve"> порции имеют правильную, не деформированную форму. Консистенция пышная, нежная, вкус входящих в рецептуру продуктов с ароматом ванилина. Соус соответствует рецептуре.</w:t>
      </w:r>
    </w:p>
    <w:p w:rsidR="00506819" w:rsidRDefault="00506819" w:rsidP="00506819">
      <w:pPr>
        <w:spacing w:after="0"/>
        <w:jc w:val="both"/>
        <w:rPr>
          <w:rFonts w:asciiTheme="majorHAnsi" w:hAnsiTheme="majorHAnsi" w:cs="Times New Roman"/>
          <w:sz w:val="24"/>
          <w:szCs w:val="24"/>
        </w:rPr>
      </w:pPr>
    </w:p>
    <w:p w:rsidR="00506819" w:rsidRDefault="00506819" w:rsidP="00506819">
      <w:pPr>
        <w:spacing w:after="0"/>
        <w:jc w:val="both"/>
        <w:rPr>
          <w:rFonts w:asciiTheme="majorHAnsi" w:hAnsiTheme="majorHAnsi" w:cs="Times New Roman"/>
          <w:sz w:val="24"/>
          <w:szCs w:val="24"/>
        </w:rPr>
      </w:pP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8179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711DB" w:rsidRPr="00E76DE3" w:rsidRDefault="00E711DB" w:rsidP="00E711DB">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454</w:t>
      </w:r>
    </w:p>
    <w:p w:rsidR="00E711DB" w:rsidRDefault="00E711DB" w:rsidP="00E711DB">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Соус сметанный</w:t>
      </w:r>
    </w:p>
    <w:p w:rsidR="00D571E5" w:rsidRPr="00D571E5" w:rsidRDefault="00D571E5" w:rsidP="00E711D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E711DB" w:rsidRPr="008C38B1" w:rsidTr="00CB28A4">
        <w:tc>
          <w:tcPr>
            <w:tcW w:w="3085" w:type="dxa"/>
            <w:vMerge w:val="restart"/>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E711DB" w:rsidRPr="000C09B2" w:rsidRDefault="00E711DB" w:rsidP="00CB28A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E711DB" w:rsidRPr="008C38B1" w:rsidTr="00CB28A4">
        <w:trPr>
          <w:trHeight w:val="137"/>
        </w:trPr>
        <w:tc>
          <w:tcPr>
            <w:tcW w:w="3085" w:type="dxa"/>
            <w:vMerge/>
          </w:tcPr>
          <w:p w:rsidR="00E711DB" w:rsidRPr="008C38B1" w:rsidRDefault="00E711DB" w:rsidP="00CB28A4">
            <w:pPr>
              <w:jc w:val="center"/>
              <w:rPr>
                <w:rFonts w:ascii="Times New Roman" w:hAnsi="Times New Roman" w:cs="Times New Roman"/>
                <w:sz w:val="28"/>
                <w:szCs w:val="28"/>
              </w:rPr>
            </w:pPr>
          </w:p>
        </w:tc>
        <w:tc>
          <w:tcPr>
            <w:tcW w:w="992" w:type="dxa"/>
            <w:vMerge w:val="restart"/>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E711DB" w:rsidRPr="008C38B1" w:rsidRDefault="00E711DB" w:rsidP="00CB28A4">
            <w:pPr>
              <w:jc w:val="center"/>
              <w:rPr>
                <w:rFonts w:ascii="Times New Roman" w:hAnsi="Times New Roman" w:cs="Times New Roman"/>
                <w:sz w:val="28"/>
                <w:szCs w:val="28"/>
              </w:rPr>
            </w:pPr>
          </w:p>
        </w:tc>
      </w:tr>
      <w:tr w:rsidR="00E711DB" w:rsidRPr="008C38B1" w:rsidTr="00CB28A4">
        <w:tc>
          <w:tcPr>
            <w:tcW w:w="3085" w:type="dxa"/>
            <w:vMerge/>
          </w:tcPr>
          <w:p w:rsidR="00E711DB" w:rsidRPr="008C38B1" w:rsidRDefault="00E711DB" w:rsidP="00CB28A4">
            <w:pPr>
              <w:jc w:val="center"/>
              <w:rPr>
                <w:rFonts w:ascii="Times New Roman" w:hAnsi="Times New Roman" w:cs="Times New Roman"/>
                <w:sz w:val="28"/>
                <w:szCs w:val="28"/>
              </w:rPr>
            </w:pPr>
          </w:p>
        </w:tc>
        <w:tc>
          <w:tcPr>
            <w:tcW w:w="992" w:type="dxa"/>
            <w:vMerge/>
          </w:tcPr>
          <w:p w:rsidR="00E711DB" w:rsidRPr="008C38B1" w:rsidRDefault="00E711DB" w:rsidP="00CB28A4">
            <w:pPr>
              <w:jc w:val="center"/>
              <w:rPr>
                <w:rFonts w:ascii="Times New Roman" w:hAnsi="Times New Roman" w:cs="Times New Roman"/>
                <w:sz w:val="28"/>
                <w:szCs w:val="28"/>
              </w:rPr>
            </w:pPr>
          </w:p>
        </w:tc>
        <w:tc>
          <w:tcPr>
            <w:tcW w:w="851" w:type="dxa"/>
            <w:vMerge/>
          </w:tcPr>
          <w:p w:rsidR="00E711DB" w:rsidRPr="008C38B1" w:rsidRDefault="00E711DB" w:rsidP="00CB28A4">
            <w:pPr>
              <w:jc w:val="center"/>
              <w:rPr>
                <w:rFonts w:ascii="Times New Roman" w:hAnsi="Times New Roman" w:cs="Times New Roman"/>
                <w:sz w:val="28"/>
                <w:szCs w:val="28"/>
              </w:rPr>
            </w:pPr>
          </w:p>
        </w:tc>
        <w:tc>
          <w:tcPr>
            <w:tcW w:w="992" w:type="dxa"/>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E711DB" w:rsidRPr="000C09B2" w:rsidRDefault="00E711DB"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E711DB" w:rsidRPr="008C38B1" w:rsidRDefault="00E711DB" w:rsidP="00CB28A4">
            <w:pPr>
              <w:jc w:val="center"/>
              <w:rPr>
                <w:rFonts w:ascii="Times New Roman" w:hAnsi="Times New Roman" w:cs="Times New Roman"/>
                <w:sz w:val="28"/>
                <w:szCs w:val="28"/>
              </w:rPr>
            </w:pPr>
          </w:p>
        </w:tc>
        <w:tc>
          <w:tcPr>
            <w:tcW w:w="1276" w:type="dxa"/>
            <w:vMerge/>
          </w:tcPr>
          <w:p w:rsidR="00E711DB" w:rsidRPr="008C38B1" w:rsidRDefault="00E711DB" w:rsidP="00CB28A4">
            <w:pPr>
              <w:jc w:val="center"/>
              <w:rPr>
                <w:rFonts w:ascii="Times New Roman" w:hAnsi="Times New Roman" w:cs="Times New Roman"/>
                <w:sz w:val="28"/>
                <w:szCs w:val="28"/>
              </w:rPr>
            </w:pPr>
          </w:p>
        </w:tc>
      </w:tr>
      <w:tr w:rsidR="00E711DB" w:rsidRPr="008C38B1" w:rsidTr="00CB28A4">
        <w:tc>
          <w:tcPr>
            <w:tcW w:w="3085" w:type="dxa"/>
          </w:tcPr>
          <w:p w:rsidR="00E711DB" w:rsidRPr="008C38B1" w:rsidRDefault="00E711DB" w:rsidP="00CB28A4">
            <w:pPr>
              <w:rPr>
                <w:rFonts w:ascii="Times New Roman" w:hAnsi="Times New Roman" w:cs="Times New Roman"/>
                <w:sz w:val="28"/>
                <w:szCs w:val="28"/>
              </w:rPr>
            </w:pPr>
            <w:r>
              <w:rPr>
                <w:rFonts w:ascii="Times New Roman" w:hAnsi="Times New Roman" w:cs="Times New Roman"/>
                <w:sz w:val="28"/>
                <w:szCs w:val="28"/>
              </w:rPr>
              <w:t>Овощной отвар или вода</w:t>
            </w:r>
          </w:p>
        </w:tc>
        <w:tc>
          <w:tcPr>
            <w:tcW w:w="992"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550</w:t>
            </w:r>
          </w:p>
        </w:tc>
        <w:tc>
          <w:tcPr>
            <w:tcW w:w="992" w:type="dxa"/>
          </w:tcPr>
          <w:p w:rsidR="00E711DB" w:rsidRPr="008C38B1" w:rsidRDefault="00E711DB" w:rsidP="00CB28A4">
            <w:pPr>
              <w:jc w:val="center"/>
              <w:rPr>
                <w:rFonts w:ascii="Times New Roman" w:hAnsi="Times New Roman" w:cs="Times New Roman"/>
                <w:sz w:val="28"/>
                <w:szCs w:val="28"/>
              </w:rPr>
            </w:pPr>
          </w:p>
        </w:tc>
        <w:tc>
          <w:tcPr>
            <w:tcW w:w="1134" w:type="dxa"/>
          </w:tcPr>
          <w:p w:rsidR="00E711DB" w:rsidRPr="008C38B1" w:rsidRDefault="00E711DB" w:rsidP="00CB28A4">
            <w:pPr>
              <w:jc w:val="center"/>
              <w:rPr>
                <w:rFonts w:ascii="Times New Roman" w:hAnsi="Times New Roman" w:cs="Times New Roman"/>
                <w:sz w:val="28"/>
                <w:szCs w:val="28"/>
              </w:rPr>
            </w:pPr>
          </w:p>
        </w:tc>
        <w:tc>
          <w:tcPr>
            <w:tcW w:w="851" w:type="dxa"/>
          </w:tcPr>
          <w:p w:rsidR="00E711DB" w:rsidRPr="008C38B1" w:rsidRDefault="00E711DB" w:rsidP="00CB28A4">
            <w:pPr>
              <w:jc w:val="center"/>
              <w:rPr>
                <w:rFonts w:ascii="Times New Roman" w:hAnsi="Times New Roman" w:cs="Times New Roman"/>
                <w:sz w:val="28"/>
                <w:szCs w:val="28"/>
              </w:rPr>
            </w:pPr>
          </w:p>
        </w:tc>
        <w:tc>
          <w:tcPr>
            <w:tcW w:w="850" w:type="dxa"/>
          </w:tcPr>
          <w:p w:rsidR="00E711DB" w:rsidRPr="008C38B1" w:rsidRDefault="00E711DB" w:rsidP="00CB28A4">
            <w:pPr>
              <w:jc w:val="center"/>
              <w:rPr>
                <w:rFonts w:ascii="Times New Roman" w:hAnsi="Times New Roman" w:cs="Times New Roman"/>
                <w:sz w:val="28"/>
                <w:szCs w:val="28"/>
              </w:rPr>
            </w:pPr>
          </w:p>
        </w:tc>
        <w:tc>
          <w:tcPr>
            <w:tcW w:w="992" w:type="dxa"/>
          </w:tcPr>
          <w:p w:rsidR="00E711DB" w:rsidRPr="008C38B1" w:rsidRDefault="00E711DB" w:rsidP="00CB28A4">
            <w:pPr>
              <w:jc w:val="center"/>
              <w:rPr>
                <w:rFonts w:ascii="Times New Roman" w:hAnsi="Times New Roman" w:cs="Times New Roman"/>
                <w:sz w:val="28"/>
                <w:szCs w:val="28"/>
              </w:rPr>
            </w:pPr>
          </w:p>
        </w:tc>
        <w:tc>
          <w:tcPr>
            <w:tcW w:w="1276" w:type="dxa"/>
          </w:tcPr>
          <w:p w:rsidR="00E711DB" w:rsidRPr="008C38B1" w:rsidRDefault="00E711DB" w:rsidP="00CB28A4">
            <w:pPr>
              <w:jc w:val="center"/>
              <w:rPr>
                <w:rFonts w:ascii="Times New Roman" w:hAnsi="Times New Roman" w:cs="Times New Roman"/>
                <w:sz w:val="28"/>
                <w:szCs w:val="28"/>
              </w:rPr>
            </w:pPr>
          </w:p>
        </w:tc>
      </w:tr>
      <w:tr w:rsidR="00E711DB" w:rsidRPr="008C38B1" w:rsidTr="00CB28A4">
        <w:tc>
          <w:tcPr>
            <w:tcW w:w="3085" w:type="dxa"/>
          </w:tcPr>
          <w:p w:rsidR="00E711DB" w:rsidRPr="008C38B1" w:rsidRDefault="00E711DB" w:rsidP="00CB28A4">
            <w:pPr>
              <w:rPr>
                <w:rFonts w:ascii="Times New Roman" w:hAnsi="Times New Roman" w:cs="Times New Roman"/>
                <w:sz w:val="28"/>
                <w:szCs w:val="28"/>
              </w:rPr>
            </w:pPr>
            <w:r>
              <w:rPr>
                <w:rFonts w:ascii="Times New Roman" w:hAnsi="Times New Roman" w:cs="Times New Roman"/>
                <w:sz w:val="28"/>
                <w:szCs w:val="28"/>
              </w:rPr>
              <w:t>Мука пшеничная</w:t>
            </w:r>
            <w:r w:rsidRPr="008C38B1">
              <w:rPr>
                <w:rFonts w:ascii="Times New Roman" w:hAnsi="Times New Roman" w:cs="Times New Roman"/>
                <w:sz w:val="28"/>
                <w:szCs w:val="28"/>
              </w:rPr>
              <w:t xml:space="preserve"> </w:t>
            </w:r>
          </w:p>
        </w:tc>
        <w:tc>
          <w:tcPr>
            <w:tcW w:w="992"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E711DB" w:rsidRPr="008C38B1" w:rsidRDefault="00E711DB" w:rsidP="00CB28A4">
            <w:pPr>
              <w:rPr>
                <w:rFonts w:ascii="Times New Roman" w:hAnsi="Times New Roman" w:cs="Times New Roman"/>
                <w:sz w:val="28"/>
                <w:szCs w:val="28"/>
              </w:rPr>
            </w:pPr>
          </w:p>
        </w:tc>
        <w:tc>
          <w:tcPr>
            <w:tcW w:w="1134" w:type="dxa"/>
          </w:tcPr>
          <w:p w:rsidR="00E711DB" w:rsidRPr="008C38B1" w:rsidRDefault="00E711DB" w:rsidP="00CB28A4">
            <w:pPr>
              <w:rPr>
                <w:rFonts w:ascii="Times New Roman" w:hAnsi="Times New Roman" w:cs="Times New Roman"/>
                <w:sz w:val="28"/>
                <w:szCs w:val="28"/>
              </w:rPr>
            </w:pPr>
          </w:p>
        </w:tc>
        <w:tc>
          <w:tcPr>
            <w:tcW w:w="851" w:type="dxa"/>
          </w:tcPr>
          <w:p w:rsidR="00E711DB" w:rsidRPr="008C38B1" w:rsidRDefault="00E711DB" w:rsidP="00CB28A4">
            <w:pPr>
              <w:rPr>
                <w:rFonts w:ascii="Times New Roman" w:hAnsi="Times New Roman" w:cs="Times New Roman"/>
                <w:sz w:val="28"/>
                <w:szCs w:val="28"/>
              </w:rPr>
            </w:pPr>
          </w:p>
        </w:tc>
        <w:tc>
          <w:tcPr>
            <w:tcW w:w="850" w:type="dxa"/>
          </w:tcPr>
          <w:p w:rsidR="00E711DB" w:rsidRPr="008C38B1" w:rsidRDefault="00E711DB" w:rsidP="00CB28A4">
            <w:pPr>
              <w:rPr>
                <w:rFonts w:ascii="Times New Roman" w:hAnsi="Times New Roman" w:cs="Times New Roman"/>
                <w:sz w:val="28"/>
                <w:szCs w:val="28"/>
              </w:rPr>
            </w:pPr>
          </w:p>
        </w:tc>
        <w:tc>
          <w:tcPr>
            <w:tcW w:w="992" w:type="dxa"/>
          </w:tcPr>
          <w:p w:rsidR="00E711DB" w:rsidRPr="008C38B1" w:rsidRDefault="00E711DB" w:rsidP="00CB28A4">
            <w:pPr>
              <w:rPr>
                <w:rFonts w:ascii="Times New Roman" w:hAnsi="Times New Roman" w:cs="Times New Roman"/>
                <w:sz w:val="28"/>
                <w:szCs w:val="28"/>
              </w:rPr>
            </w:pPr>
          </w:p>
        </w:tc>
        <w:tc>
          <w:tcPr>
            <w:tcW w:w="1276" w:type="dxa"/>
          </w:tcPr>
          <w:p w:rsidR="00E711DB" w:rsidRPr="008C38B1" w:rsidRDefault="00E711DB" w:rsidP="00CB28A4">
            <w:pPr>
              <w:rPr>
                <w:rFonts w:ascii="Times New Roman" w:hAnsi="Times New Roman" w:cs="Times New Roman"/>
                <w:sz w:val="28"/>
                <w:szCs w:val="28"/>
              </w:rPr>
            </w:pPr>
          </w:p>
        </w:tc>
      </w:tr>
      <w:tr w:rsidR="00E711DB" w:rsidRPr="008C38B1" w:rsidTr="00CB28A4">
        <w:tc>
          <w:tcPr>
            <w:tcW w:w="3085" w:type="dxa"/>
          </w:tcPr>
          <w:p w:rsidR="00E711DB" w:rsidRPr="008C38B1" w:rsidRDefault="00E711DB" w:rsidP="00CB28A4">
            <w:pPr>
              <w:rPr>
                <w:rFonts w:ascii="Times New Roman" w:hAnsi="Times New Roman" w:cs="Times New Roman"/>
                <w:sz w:val="28"/>
                <w:szCs w:val="28"/>
              </w:rPr>
            </w:pPr>
            <w:r>
              <w:rPr>
                <w:rFonts w:ascii="Times New Roman" w:hAnsi="Times New Roman" w:cs="Times New Roman"/>
                <w:sz w:val="28"/>
                <w:szCs w:val="28"/>
              </w:rPr>
              <w:t>Масло сливочное</w:t>
            </w:r>
            <w:r w:rsidRPr="008C38B1">
              <w:rPr>
                <w:rFonts w:ascii="Times New Roman" w:hAnsi="Times New Roman" w:cs="Times New Roman"/>
                <w:sz w:val="28"/>
                <w:szCs w:val="28"/>
              </w:rPr>
              <w:t xml:space="preserve"> </w:t>
            </w:r>
          </w:p>
        </w:tc>
        <w:tc>
          <w:tcPr>
            <w:tcW w:w="992"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E711DB" w:rsidRPr="008C38B1" w:rsidRDefault="00E711DB" w:rsidP="00CB28A4">
            <w:pPr>
              <w:rPr>
                <w:rFonts w:ascii="Times New Roman" w:hAnsi="Times New Roman" w:cs="Times New Roman"/>
                <w:sz w:val="28"/>
                <w:szCs w:val="28"/>
              </w:rPr>
            </w:pPr>
          </w:p>
        </w:tc>
        <w:tc>
          <w:tcPr>
            <w:tcW w:w="1134" w:type="dxa"/>
          </w:tcPr>
          <w:p w:rsidR="00E711DB" w:rsidRPr="008C38B1" w:rsidRDefault="00E711DB" w:rsidP="00CB28A4">
            <w:pPr>
              <w:rPr>
                <w:rFonts w:ascii="Times New Roman" w:hAnsi="Times New Roman" w:cs="Times New Roman"/>
                <w:sz w:val="28"/>
                <w:szCs w:val="28"/>
              </w:rPr>
            </w:pPr>
          </w:p>
        </w:tc>
        <w:tc>
          <w:tcPr>
            <w:tcW w:w="851" w:type="dxa"/>
          </w:tcPr>
          <w:p w:rsidR="00E711DB" w:rsidRPr="008C38B1" w:rsidRDefault="00E711DB" w:rsidP="00CB28A4">
            <w:pPr>
              <w:rPr>
                <w:rFonts w:ascii="Times New Roman" w:hAnsi="Times New Roman" w:cs="Times New Roman"/>
                <w:sz w:val="28"/>
                <w:szCs w:val="28"/>
              </w:rPr>
            </w:pPr>
          </w:p>
        </w:tc>
        <w:tc>
          <w:tcPr>
            <w:tcW w:w="850" w:type="dxa"/>
          </w:tcPr>
          <w:p w:rsidR="00E711DB" w:rsidRPr="008C38B1" w:rsidRDefault="00E711DB" w:rsidP="00CB28A4">
            <w:pPr>
              <w:rPr>
                <w:rFonts w:ascii="Times New Roman" w:hAnsi="Times New Roman" w:cs="Times New Roman"/>
                <w:sz w:val="28"/>
                <w:szCs w:val="28"/>
              </w:rPr>
            </w:pPr>
          </w:p>
        </w:tc>
        <w:tc>
          <w:tcPr>
            <w:tcW w:w="992" w:type="dxa"/>
          </w:tcPr>
          <w:p w:rsidR="00E711DB" w:rsidRPr="008C38B1" w:rsidRDefault="00E711DB" w:rsidP="00CB28A4">
            <w:pPr>
              <w:rPr>
                <w:rFonts w:ascii="Times New Roman" w:hAnsi="Times New Roman" w:cs="Times New Roman"/>
                <w:sz w:val="28"/>
                <w:szCs w:val="28"/>
              </w:rPr>
            </w:pPr>
          </w:p>
        </w:tc>
        <w:tc>
          <w:tcPr>
            <w:tcW w:w="1276" w:type="dxa"/>
          </w:tcPr>
          <w:p w:rsidR="00E711DB" w:rsidRPr="008C38B1" w:rsidRDefault="00E711DB" w:rsidP="00CB28A4">
            <w:pPr>
              <w:rPr>
                <w:rFonts w:ascii="Times New Roman" w:hAnsi="Times New Roman" w:cs="Times New Roman"/>
                <w:sz w:val="28"/>
                <w:szCs w:val="28"/>
              </w:rPr>
            </w:pPr>
          </w:p>
        </w:tc>
      </w:tr>
      <w:tr w:rsidR="00E711DB" w:rsidRPr="008C38B1" w:rsidTr="00CB28A4">
        <w:tc>
          <w:tcPr>
            <w:tcW w:w="3085" w:type="dxa"/>
          </w:tcPr>
          <w:p w:rsidR="00E711DB" w:rsidRDefault="00E711DB" w:rsidP="00CB28A4">
            <w:pPr>
              <w:rPr>
                <w:rFonts w:ascii="Times New Roman" w:hAnsi="Times New Roman" w:cs="Times New Roman"/>
                <w:sz w:val="28"/>
                <w:szCs w:val="28"/>
              </w:rPr>
            </w:pPr>
            <w:r>
              <w:rPr>
                <w:rFonts w:ascii="Times New Roman" w:hAnsi="Times New Roman" w:cs="Times New Roman"/>
                <w:sz w:val="28"/>
                <w:szCs w:val="28"/>
              </w:rPr>
              <w:t>Масса соуса</w:t>
            </w:r>
          </w:p>
        </w:tc>
        <w:tc>
          <w:tcPr>
            <w:tcW w:w="992" w:type="dxa"/>
          </w:tcPr>
          <w:p w:rsidR="00E711DB" w:rsidRDefault="00E711DB" w:rsidP="00CB28A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E711DB" w:rsidRDefault="00E711DB" w:rsidP="00CB28A4">
            <w:pPr>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Pr>
          <w:p w:rsidR="00E711DB" w:rsidRPr="008C38B1" w:rsidRDefault="00E711DB" w:rsidP="00CB28A4">
            <w:pPr>
              <w:rPr>
                <w:rFonts w:ascii="Times New Roman" w:hAnsi="Times New Roman" w:cs="Times New Roman"/>
                <w:sz w:val="28"/>
                <w:szCs w:val="28"/>
              </w:rPr>
            </w:pPr>
          </w:p>
        </w:tc>
        <w:tc>
          <w:tcPr>
            <w:tcW w:w="1134" w:type="dxa"/>
          </w:tcPr>
          <w:p w:rsidR="00E711DB" w:rsidRPr="008C38B1" w:rsidRDefault="00E711DB" w:rsidP="00CB28A4">
            <w:pPr>
              <w:rPr>
                <w:rFonts w:ascii="Times New Roman" w:hAnsi="Times New Roman" w:cs="Times New Roman"/>
                <w:sz w:val="28"/>
                <w:szCs w:val="28"/>
              </w:rPr>
            </w:pPr>
          </w:p>
        </w:tc>
        <w:tc>
          <w:tcPr>
            <w:tcW w:w="851" w:type="dxa"/>
          </w:tcPr>
          <w:p w:rsidR="00E711DB" w:rsidRPr="008C38B1" w:rsidRDefault="00E711DB" w:rsidP="00CB28A4">
            <w:pPr>
              <w:rPr>
                <w:rFonts w:ascii="Times New Roman" w:hAnsi="Times New Roman" w:cs="Times New Roman"/>
                <w:sz w:val="28"/>
                <w:szCs w:val="28"/>
              </w:rPr>
            </w:pPr>
          </w:p>
        </w:tc>
        <w:tc>
          <w:tcPr>
            <w:tcW w:w="850" w:type="dxa"/>
          </w:tcPr>
          <w:p w:rsidR="00E711DB" w:rsidRPr="008C38B1" w:rsidRDefault="00E711DB" w:rsidP="00CB28A4">
            <w:pPr>
              <w:rPr>
                <w:rFonts w:ascii="Times New Roman" w:hAnsi="Times New Roman" w:cs="Times New Roman"/>
                <w:sz w:val="28"/>
                <w:szCs w:val="28"/>
              </w:rPr>
            </w:pPr>
          </w:p>
        </w:tc>
        <w:tc>
          <w:tcPr>
            <w:tcW w:w="992" w:type="dxa"/>
          </w:tcPr>
          <w:p w:rsidR="00E711DB" w:rsidRPr="008C38B1" w:rsidRDefault="00E711DB" w:rsidP="00CB28A4">
            <w:pPr>
              <w:rPr>
                <w:rFonts w:ascii="Times New Roman" w:hAnsi="Times New Roman" w:cs="Times New Roman"/>
                <w:sz w:val="28"/>
                <w:szCs w:val="28"/>
              </w:rPr>
            </w:pPr>
          </w:p>
        </w:tc>
        <w:tc>
          <w:tcPr>
            <w:tcW w:w="1276" w:type="dxa"/>
          </w:tcPr>
          <w:p w:rsidR="00E711DB" w:rsidRPr="008C38B1" w:rsidRDefault="00E711DB" w:rsidP="00CB28A4">
            <w:pPr>
              <w:rPr>
                <w:rFonts w:ascii="Times New Roman" w:hAnsi="Times New Roman" w:cs="Times New Roman"/>
                <w:sz w:val="28"/>
                <w:szCs w:val="28"/>
              </w:rPr>
            </w:pPr>
          </w:p>
        </w:tc>
      </w:tr>
      <w:tr w:rsidR="00E711DB" w:rsidRPr="008C38B1" w:rsidTr="00CB28A4">
        <w:tc>
          <w:tcPr>
            <w:tcW w:w="3085" w:type="dxa"/>
          </w:tcPr>
          <w:p w:rsidR="00E711DB" w:rsidRDefault="00E711DB" w:rsidP="00CB28A4">
            <w:pPr>
              <w:rPr>
                <w:rFonts w:ascii="Times New Roman" w:hAnsi="Times New Roman" w:cs="Times New Roman"/>
                <w:sz w:val="28"/>
                <w:szCs w:val="28"/>
              </w:rPr>
            </w:pPr>
            <w:r>
              <w:rPr>
                <w:rFonts w:ascii="Times New Roman" w:hAnsi="Times New Roman" w:cs="Times New Roman"/>
                <w:sz w:val="28"/>
                <w:szCs w:val="28"/>
              </w:rPr>
              <w:t xml:space="preserve">Сметана </w:t>
            </w:r>
          </w:p>
        </w:tc>
        <w:tc>
          <w:tcPr>
            <w:tcW w:w="992" w:type="dxa"/>
          </w:tcPr>
          <w:p w:rsidR="00E711DB" w:rsidRDefault="00E711DB" w:rsidP="00CB28A4">
            <w:pPr>
              <w:jc w:val="center"/>
              <w:rPr>
                <w:rFonts w:ascii="Times New Roman" w:hAnsi="Times New Roman" w:cs="Times New Roman"/>
                <w:sz w:val="28"/>
                <w:szCs w:val="28"/>
              </w:rPr>
            </w:pPr>
            <w:r>
              <w:rPr>
                <w:rFonts w:ascii="Times New Roman" w:hAnsi="Times New Roman" w:cs="Times New Roman"/>
                <w:sz w:val="28"/>
                <w:szCs w:val="28"/>
              </w:rPr>
              <w:t>500</w:t>
            </w:r>
          </w:p>
        </w:tc>
        <w:tc>
          <w:tcPr>
            <w:tcW w:w="851" w:type="dxa"/>
          </w:tcPr>
          <w:p w:rsidR="00E711DB" w:rsidRDefault="00E711DB" w:rsidP="00CB28A4">
            <w:pPr>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Pr>
          <w:p w:rsidR="00E711DB" w:rsidRPr="008C38B1" w:rsidRDefault="00E711DB" w:rsidP="00CB28A4">
            <w:pPr>
              <w:rPr>
                <w:rFonts w:ascii="Times New Roman" w:hAnsi="Times New Roman" w:cs="Times New Roman"/>
                <w:sz w:val="28"/>
                <w:szCs w:val="28"/>
              </w:rPr>
            </w:pPr>
          </w:p>
        </w:tc>
        <w:tc>
          <w:tcPr>
            <w:tcW w:w="1134" w:type="dxa"/>
          </w:tcPr>
          <w:p w:rsidR="00E711DB" w:rsidRPr="008C38B1" w:rsidRDefault="00E711DB" w:rsidP="00CB28A4">
            <w:pPr>
              <w:rPr>
                <w:rFonts w:ascii="Times New Roman" w:hAnsi="Times New Roman" w:cs="Times New Roman"/>
                <w:sz w:val="28"/>
                <w:szCs w:val="28"/>
              </w:rPr>
            </w:pPr>
          </w:p>
        </w:tc>
        <w:tc>
          <w:tcPr>
            <w:tcW w:w="851" w:type="dxa"/>
          </w:tcPr>
          <w:p w:rsidR="00E711DB" w:rsidRPr="008C38B1" w:rsidRDefault="00E711DB" w:rsidP="00CB28A4">
            <w:pPr>
              <w:rPr>
                <w:rFonts w:ascii="Times New Roman" w:hAnsi="Times New Roman" w:cs="Times New Roman"/>
                <w:sz w:val="28"/>
                <w:szCs w:val="28"/>
              </w:rPr>
            </w:pPr>
          </w:p>
        </w:tc>
        <w:tc>
          <w:tcPr>
            <w:tcW w:w="850" w:type="dxa"/>
          </w:tcPr>
          <w:p w:rsidR="00E711DB" w:rsidRPr="008C38B1" w:rsidRDefault="00E711DB" w:rsidP="00CB28A4">
            <w:pPr>
              <w:rPr>
                <w:rFonts w:ascii="Times New Roman" w:hAnsi="Times New Roman" w:cs="Times New Roman"/>
                <w:sz w:val="28"/>
                <w:szCs w:val="28"/>
              </w:rPr>
            </w:pPr>
          </w:p>
        </w:tc>
        <w:tc>
          <w:tcPr>
            <w:tcW w:w="992" w:type="dxa"/>
          </w:tcPr>
          <w:p w:rsidR="00E711DB" w:rsidRPr="008C38B1" w:rsidRDefault="00E711DB" w:rsidP="00CB28A4">
            <w:pPr>
              <w:rPr>
                <w:rFonts w:ascii="Times New Roman" w:hAnsi="Times New Roman" w:cs="Times New Roman"/>
                <w:sz w:val="28"/>
                <w:szCs w:val="28"/>
              </w:rPr>
            </w:pPr>
          </w:p>
        </w:tc>
        <w:tc>
          <w:tcPr>
            <w:tcW w:w="1276" w:type="dxa"/>
          </w:tcPr>
          <w:p w:rsidR="00E711DB" w:rsidRPr="008C38B1" w:rsidRDefault="00E711DB" w:rsidP="00CB28A4">
            <w:pPr>
              <w:rPr>
                <w:rFonts w:ascii="Times New Roman" w:hAnsi="Times New Roman" w:cs="Times New Roman"/>
                <w:sz w:val="28"/>
                <w:szCs w:val="28"/>
              </w:rPr>
            </w:pPr>
          </w:p>
        </w:tc>
      </w:tr>
      <w:tr w:rsidR="00E711DB" w:rsidRPr="008C38B1" w:rsidTr="00CB28A4">
        <w:tc>
          <w:tcPr>
            <w:tcW w:w="4928" w:type="dxa"/>
            <w:gridSpan w:val="3"/>
          </w:tcPr>
          <w:p w:rsidR="00E711DB" w:rsidRPr="008C38B1" w:rsidRDefault="00E711DB" w:rsidP="00CB28A4">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992"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15,66</w:t>
            </w:r>
          </w:p>
        </w:tc>
        <w:tc>
          <w:tcPr>
            <w:tcW w:w="1134"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12,99</w:t>
            </w:r>
          </w:p>
        </w:tc>
        <w:tc>
          <w:tcPr>
            <w:tcW w:w="851"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94,03</w:t>
            </w:r>
          </w:p>
        </w:tc>
        <w:tc>
          <w:tcPr>
            <w:tcW w:w="850"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0,32</w:t>
            </w:r>
          </w:p>
        </w:tc>
        <w:tc>
          <w:tcPr>
            <w:tcW w:w="992"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34,25</w:t>
            </w:r>
          </w:p>
        </w:tc>
        <w:tc>
          <w:tcPr>
            <w:tcW w:w="1276"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1058,48</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E711DB" w:rsidRPr="008C38B1" w:rsidTr="00CB28A4">
        <w:tc>
          <w:tcPr>
            <w:tcW w:w="3652" w:type="dxa"/>
            <w:gridSpan w:val="3"/>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E711DB" w:rsidRPr="008C38B1" w:rsidTr="00CB28A4">
        <w:tc>
          <w:tcPr>
            <w:tcW w:w="1242" w:type="dxa"/>
          </w:tcPr>
          <w:p w:rsidR="00E711DB" w:rsidRPr="008C38B1" w:rsidRDefault="00E711DB"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E711DB" w:rsidRPr="008C38B1" w:rsidRDefault="00E711DB"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E711DB" w:rsidRPr="008C38B1" w:rsidRDefault="00E711DB" w:rsidP="00CB28A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E711DB" w:rsidRPr="008C38B1" w:rsidRDefault="00E711DB" w:rsidP="00CB28A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E711DB" w:rsidRPr="008C38B1" w:rsidTr="00CB28A4">
        <w:tc>
          <w:tcPr>
            <w:tcW w:w="1242" w:type="dxa"/>
          </w:tcPr>
          <w:p w:rsidR="00E711DB" w:rsidRPr="008C38B1" w:rsidRDefault="00E711DB" w:rsidP="00CB28A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15</w:t>
            </w:r>
          </w:p>
        </w:tc>
        <w:tc>
          <w:tcPr>
            <w:tcW w:w="1276"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0,47</w:t>
            </w:r>
          </w:p>
        </w:tc>
        <w:tc>
          <w:tcPr>
            <w:tcW w:w="1134"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434,07</w:t>
            </w:r>
          </w:p>
        </w:tc>
        <w:tc>
          <w:tcPr>
            <w:tcW w:w="1701" w:type="dxa"/>
          </w:tcPr>
          <w:p w:rsidR="00E711DB" w:rsidRPr="008C38B1" w:rsidRDefault="00E711DB" w:rsidP="00CB28A4">
            <w:pPr>
              <w:jc w:val="center"/>
              <w:rPr>
                <w:rFonts w:ascii="Times New Roman" w:hAnsi="Times New Roman" w:cs="Times New Roman"/>
                <w:sz w:val="28"/>
                <w:szCs w:val="28"/>
              </w:rPr>
            </w:pPr>
            <w:r>
              <w:rPr>
                <w:rFonts w:ascii="Times New Roman" w:hAnsi="Times New Roman" w:cs="Times New Roman"/>
                <w:sz w:val="28"/>
                <w:szCs w:val="28"/>
              </w:rPr>
              <w:t>1,28</w:t>
            </w:r>
          </w:p>
        </w:tc>
      </w:tr>
    </w:tbl>
    <w:p w:rsidR="00E711DB" w:rsidRPr="008C38B1" w:rsidRDefault="00E711DB" w:rsidP="00E711DB">
      <w:pPr>
        <w:rPr>
          <w:rFonts w:ascii="Times New Roman" w:hAnsi="Times New Roman" w:cs="Times New Roman"/>
          <w:sz w:val="28"/>
          <w:szCs w:val="28"/>
        </w:rPr>
      </w:pPr>
    </w:p>
    <w:p w:rsidR="00E711DB" w:rsidRPr="008C38B1" w:rsidRDefault="00E711DB" w:rsidP="00E711DB">
      <w:pPr>
        <w:rPr>
          <w:rFonts w:ascii="Times New Roman" w:hAnsi="Times New Roman" w:cs="Times New Roman"/>
          <w:sz w:val="28"/>
          <w:szCs w:val="28"/>
        </w:rPr>
      </w:pPr>
    </w:p>
    <w:p w:rsidR="00E711DB" w:rsidRDefault="00E711DB" w:rsidP="00506819">
      <w:pPr>
        <w:spacing w:after="0"/>
        <w:rPr>
          <w:rFonts w:ascii="Times New Roman" w:hAnsi="Times New Roman" w:cs="Times New Roman"/>
          <w:b/>
          <w:sz w:val="28"/>
          <w:szCs w:val="28"/>
        </w:rPr>
      </w:pPr>
    </w:p>
    <w:p w:rsidR="00E711DB" w:rsidRPr="0078599F" w:rsidRDefault="00E711DB" w:rsidP="00506819">
      <w:pPr>
        <w:spacing w:after="0"/>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1000</w:t>
      </w:r>
    </w:p>
    <w:p w:rsidR="00E711DB" w:rsidRDefault="00E711DB" w:rsidP="00506819">
      <w:pPr>
        <w:spacing w:after="0"/>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 xml:space="preserve">белый соус соединяют со сметаной, доводят до кипения и варят 3-5мин. </w:t>
      </w:r>
    </w:p>
    <w:p w:rsidR="00E711DB" w:rsidRPr="00121C5D" w:rsidRDefault="00E711DB" w:rsidP="00506819">
      <w:pPr>
        <w:spacing w:after="0"/>
        <w:jc w:val="both"/>
        <w:rPr>
          <w:rFonts w:ascii="Times New Roman" w:hAnsi="Times New Roman" w:cs="Times New Roman"/>
          <w:sz w:val="28"/>
          <w:szCs w:val="28"/>
        </w:rPr>
      </w:pPr>
      <w:r>
        <w:rPr>
          <w:rFonts w:ascii="Times New Roman" w:hAnsi="Times New Roman" w:cs="Times New Roman"/>
          <w:sz w:val="28"/>
          <w:szCs w:val="28"/>
        </w:rPr>
        <w:t>Приготовление белого соуса: муку подсушивают при температуре 110-120</w:t>
      </w:r>
      <w:r>
        <w:rPr>
          <w:rFonts w:ascii="Times New Roman" w:hAnsi="Times New Roman" w:cs="Times New Roman"/>
          <w:sz w:val="28"/>
          <w:szCs w:val="28"/>
          <w:vertAlign w:val="superscript"/>
        </w:rPr>
        <w:t>0</w:t>
      </w:r>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допуская изменение цвета, охлаждают до 60-70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растирают со сливочным маслом, вливают постепенно ¼ горячего бульона и вымешивают до образования однородной массы, затем добавляют оставшийся бульон и варят 25-30мин. В конце варки добавляют йодированную соль, затем процеживают и доводят до кипения. </w:t>
      </w:r>
    </w:p>
    <w:p w:rsidR="00E711DB" w:rsidRPr="008C38B1" w:rsidRDefault="00E711DB" w:rsidP="00506819">
      <w:pPr>
        <w:spacing w:after="0"/>
        <w:jc w:val="both"/>
        <w:rPr>
          <w:rFonts w:ascii="Times New Roman" w:hAnsi="Times New Roman" w:cs="Times New Roman"/>
          <w:sz w:val="28"/>
          <w:szCs w:val="28"/>
        </w:rPr>
      </w:pPr>
      <w:r>
        <w:rPr>
          <w:rFonts w:ascii="Times New Roman" w:hAnsi="Times New Roman" w:cs="Times New Roman"/>
          <w:sz w:val="28"/>
          <w:szCs w:val="28"/>
        </w:rPr>
        <w:t>Рекомендуют к овощным, мясным, рыбным блюдам.</w:t>
      </w:r>
    </w:p>
    <w:p w:rsidR="00E711DB" w:rsidRPr="008C38B1" w:rsidRDefault="00E711DB" w:rsidP="00506819">
      <w:pPr>
        <w:spacing w:after="0"/>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65</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E711DB" w:rsidRPr="008C38B1" w:rsidRDefault="00E711DB" w:rsidP="00506819">
      <w:pPr>
        <w:spacing w:after="0"/>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трех часов </w:t>
      </w:r>
      <w:r w:rsidRPr="008C38B1">
        <w:rPr>
          <w:rFonts w:ascii="Times New Roman" w:hAnsi="Times New Roman" w:cs="Times New Roman"/>
          <w:sz w:val="28"/>
          <w:szCs w:val="28"/>
        </w:rPr>
        <w:t xml:space="preserve"> с момента приготовления.</w:t>
      </w:r>
    </w:p>
    <w:p w:rsidR="00E711DB" w:rsidRDefault="00E711DB" w:rsidP="00506819">
      <w:pPr>
        <w:spacing w:after="0"/>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консистенция жидкой сметаны, однородная, цвет белый с кремовым оттенком, вкус кисловатый, сметанный. Запах сметаны, кисловатый. Не допускается использование сметаны повышенной кислотности.</w:t>
      </w:r>
    </w:p>
    <w:p w:rsidR="00506819" w:rsidRDefault="00506819" w:rsidP="00506819">
      <w:pPr>
        <w:spacing w:after="0"/>
        <w:jc w:val="both"/>
        <w:rPr>
          <w:rFonts w:ascii="Times New Roman" w:hAnsi="Times New Roman" w:cs="Times New Roman"/>
          <w:sz w:val="28"/>
          <w:szCs w:val="28"/>
        </w:rPr>
      </w:pPr>
    </w:p>
    <w:p w:rsidR="00506819" w:rsidRDefault="00506819" w:rsidP="00506819">
      <w:pPr>
        <w:spacing w:after="0"/>
        <w:jc w:val="both"/>
        <w:rPr>
          <w:rFonts w:ascii="Times New Roman" w:hAnsi="Times New Roman" w:cs="Times New Roman"/>
          <w:sz w:val="28"/>
          <w:szCs w:val="28"/>
        </w:rPr>
      </w:pPr>
    </w:p>
    <w:p w:rsidR="00506819" w:rsidRDefault="00506819" w:rsidP="00506819">
      <w:pPr>
        <w:spacing w:after="0"/>
        <w:jc w:val="both"/>
        <w:rPr>
          <w:rFonts w:ascii="Times New Roman" w:hAnsi="Times New Roman" w:cs="Times New Roman"/>
          <w:sz w:val="28"/>
          <w:szCs w:val="28"/>
        </w:rPr>
      </w:pPr>
    </w:p>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92FEA" w:rsidRPr="00E76DE3" w:rsidRDefault="00D92FEA" w:rsidP="00D92FEA">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593</w:t>
      </w:r>
    </w:p>
    <w:p w:rsidR="00D92FEA" w:rsidRDefault="00D92FEA" w:rsidP="00D92FEA">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Коржик молочный</w:t>
      </w:r>
    </w:p>
    <w:p w:rsidR="00D571E5" w:rsidRPr="00D571E5" w:rsidRDefault="00D571E5" w:rsidP="00D92FE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D92FEA" w:rsidRPr="008C38B1" w:rsidTr="00CB28A4">
        <w:tc>
          <w:tcPr>
            <w:tcW w:w="3085"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D92FEA" w:rsidRPr="000C09B2" w:rsidRDefault="00D92FEA" w:rsidP="00CB28A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D92FEA" w:rsidRPr="008C38B1" w:rsidTr="00CB28A4">
        <w:trPr>
          <w:trHeight w:val="137"/>
        </w:trPr>
        <w:tc>
          <w:tcPr>
            <w:tcW w:w="3085" w:type="dxa"/>
            <w:vMerge/>
          </w:tcPr>
          <w:p w:rsidR="00D92FEA" w:rsidRPr="008C38B1" w:rsidRDefault="00D92FEA" w:rsidP="00CB28A4">
            <w:pPr>
              <w:jc w:val="center"/>
              <w:rPr>
                <w:rFonts w:ascii="Times New Roman" w:hAnsi="Times New Roman" w:cs="Times New Roman"/>
                <w:sz w:val="28"/>
                <w:szCs w:val="28"/>
              </w:rPr>
            </w:pPr>
          </w:p>
        </w:tc>
        <w:tc>
          <w:tcPr>
            <w:tcW w:w="992"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D92FEA" w:rsidRPr="008C38B1" w:rsidRDefault="00D92FEA" w:rsidP="00CB28A4">
            <w:pPr>
              <w:jc w:val="center"/>
              <w:rPr>
                <w:rFonts w:ascii="Times New Roman" w:hAnsi="Times New Roman" w:cs="Times New Roman"/>
                <w:sz w:val="28"/>
                <w:szCs w:val="28"/>
              </w:rPr>
            </w:pPr>
          </w:p>
        </w:tc>
      </w:tr>
      <w:tr w:rsidR="00D92FEA" w:rsidRPr="008C38B1" w:rsidTr="00CB28A4">
        <w:tc>
          <w:tcPr>
            <w:tcW w:w="3085" w:type="dxa"/>
            <w:vMerge/>
          </w:tcPr>
          <w:p w:rsidR="00D92FEA" w:rsidRPr="008C38B1" w:rsidRDefault="00D92FEA" w:rsidP="00CB28A4">
            <w:pPr>
              <w:jc w:val="center"/>
              <w:rPr>
                <w:rFonts w:ascii="Times New Roman" w:hAnsi="Times New Roman" w:cs="Times New Roman"/>
                <w:sz w:val="28"/>
                <w:szCs w:val="28"/>
              </w:rPr>
            </w:pPr>
          </w:p>
        </w:tc>
        <w:tc>
          <w:tcPr>
            <w:tcW w:w="992" w:type="dxa"/>
            <w:vMerge/>
          </w:tcPr>
          <w:p w:rsidR="00D92FEA" w:rsidRPr="008C38B1" w:rsidRDefault="00D92FEA" w:rsidP="00CB28A4">
            <w:pPr>
              <w:jc w:val="center"/>
              <w:rPr>
                <w:rFonts w:ascii="Times New Roman" w:hAnsi="Times New Roman" w:cs="Times New Roman"/>
                <w:sz w:val="28"/>
                <w:szCs w:val="28"/>
              </w:rPr>
            </w:pPr>
          </w:p>
        </w:tc>
        <w:tc>
          <w:tcPr>
            <w:tcW w:w="851" w:type="dxa"/>
            <w:vMerge/>
          </w:tcPr>
          <w:p w:rsidR="00D92FEA" w:rsidRPr="008C38B1" w:rsidRDefault="00D92FEA" w:rsidP="00CB28A4">
            <w:pPr>
              <w:jc w:val="center"/>
              <w:rPr>
                <w:rFonts w:ascii="Times New Roman" w:hAnsi="Times New Roman" w:cs="Times New Roman"/>
                <w:sz w:val="28"/>
                <w:szCs w:val="28"/>
              </w:rPr>
            </w:pPr>
          </w:p>
        </w:tc>
        <w:tc>
          <w:tcPr>
            <w:tcW w:w="992"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D92FEA" w:rsidRPr="008C38B1" w:rsidRDefault="00D92FEA" w:rsidP="00CB28A4">
            <w:pPr>
              <w:jc w:val="center"/>
              <w:rPr>
                <w:rFonts w:ascii="Times New Roman" w:hAnsi="Times New Roman" w:cs="Times New Roman"/>
                <w:sz w:val="28"/>
                <w:szCs w:val="28"/>
              </w:rPr>
            </w:pPr>
          </w:p>
        </w:tc>
        <w:tc>
          <w:tcPr>
            <w:tcW w:w="1276" w:type="dxa"/>
            <w:vMerge/>
          </w:tcPr>
          <w:p w:rsidR="00D92FEA" w:rsidRPr="008C38B1" w:rsidRDefault="00D92FEA" w:rsidP="00CB28A4">
            <w:pPr>
              <w:jc w:val="center"/>
              <w:rPr>
                <w:rFonts w:ascii="Times New Roman" w:hAnsi="Times New Roman" w:cs="Times New Roman"/>
                <w:sz w:val="28"/>
                <w:szCs w:val="28"/>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 xml:space="preserve">Мука пшеничная </w:t>
            </w:r>
            <w:proofErr w:type="gramStart"/>
            <w:r w:rsidRPr="00490F55">
              <w:rPr>
                <w:rFonts w:ascii="Times New Roman" w:hAnsi="Times New Roman" w:cs="Times New Roman"/>
                <w:sz w:val="24"/>
                <w:szCs w:val="24"/>
              </w:rPr>
              <w:t>в</w:t>
            </w:r>
            <w:proofErr w:type="gramEnd"/>
            <w:r w:rsidRPr="00490F55">
              <w:rPr>
                <w:rFonts w:ascii="Times New Roman" w:hAnsi="Times New Roman" w:cs="Times New Roman"/>
                <w:sz w:val="24"/>
                <w:szCs w:val="24"/>
              </w:rPr>
              <w:t>/с</w:t>
            </w:r>
          </w:p>
        </w:tc>
        <w:tc>
          <w:tcPr>
            <w:tcW w:w="992"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32</w:t>
            </w:r>
          </w:p>
        </w:tc>
        <w:tc>
          <w:tcPr>
            <w:tcW w:w="851"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32</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 xml:space="preserve">Мука пшеничная на </w:t>
            </w:r>
            <w:proofErr w:type="spellStart"/>
            <w:r w:rsidRPr="00490F55">
              <w:rPr>
                <w:rFonts w:ascii="Times New Roman" w:hAnsi="Times New Roman" w:cs="Times New Roman"/>
                <w:sz w:val="24"/>
                <w:szCs w:val="24"/>
              </w:rPr>
              <w:t>подсып</w:t>
            </w:r>
            <w:proofErr w:type="spellEnd"/>
            <w:r w:rsidRPr="00490F55">
              <w:rPr>
                <w:rFonts w:ascii="Times New Roman" w:hAnsi="Times New Roman" w:cs="Times New Roman"/>
                <w:sz w:val="24"/>
                <w:szCs w:val="24"/>
              </w:rPr>
              <w:t xml:space="preserve"> </w:t>
            </w:r>
          </w:p>
        </w:tc>
        <w:tc>
          <w:tcPr>
            <w:tcW w:w="992"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1,8</w:t>
            </w:r>
          </w:p>
        </w:tc>
        <w:tc>
          <w:tcPr>
            <w:tcW w:w="851"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1,8</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 xml:space="preserve">Сахар </w:t>
            </w:r>
          </w:p>
        </w:tc>
        <w:tc>
          <w:tcPr>
            <w:tcW w:w="992"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17</w:t>
            </w:r>
          </w:p>
        </w:tc>
        <w:tc>
          <w:tcPr>
            <w:tcW w:w="851"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17</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Масло сливочное</w:t>
            </w:r>
          </w:p>
        </w:tc>
        <w:tc>
          <w:tcPr>
            <w:tcW w:w="992"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8</w:t>
            </w:r>
          </w:p>
        </w:tc>
        <w:tc>
          <w:tcPr>
            <w:tcW w:w="851"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8</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 xml:space="preserve">Яйца </w:t>
            </w:r>
          </w:p>
        </w:tc>
        <w:tc>
          <w:tcPr>
            <w:tcW w:w="992"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1/20шт</w:t>
            </w:r>
          </w:p>
        </w:tc>
        <w:tc>
          <w:tcPr>
            <w:tcW w:w="851"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2</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Pr="00490F55" w:rsidRDefault="00D92FEA" w:rsidP="00CB28A4">
            <w:pPr>
              <w:rPr>
                <w:rFonts w:ascii="Times New Roman" w:hAnsi="Times New Roman" w:cs="Times New Roman"/>
                <w:sz w:val="24"/>
                <w:szCs w:val="24"/>
              </w:rPr>
            </w:pPr>
            <w:r>
              <w:rPr>
                <w:rFonts w:ascii="Times New Roman" w:hAnsi="Times New Roman" w:cs="Times New Roman"/>
                <w:sz w:val="24"/>
                <w:szCs w:val="24"/>
              </w:rPr>
              <w:t>Яйца для смазки</w:t>
            </w:r>
          </w:p>
        </w:tc>
        <w:tc>
          <w:tcPr>
            <w:tcW w:w="992"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1/40шт</w:t>
            </w:r>
          </w:p>
        </w:tc>
        <w:tc>
          <w:tcPr>
            <w:tcW w:w="851"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Default="00D92FEA" w:rsidP="00CB28A4">
            <w:pPr>
              <w:rPr>
                <w:rFonts w:ascii="Times New Roman" w:hAnsi="Times New Roman" w:cs="Times New Roman"/>
                <w:sz w:val="24"/>
                <w:szCs w:val="24"/>
              </w:rPr>
            </w:pPr>
            <w:r>
              <w:rPr>
                <w:rFonts w:ascii="Times New Roman" w:hAnsi="Times New Roman" w:cs="Times New Roman"/>
                <w:sz w:val="24"/>
                <w:szCs w:val="24"/>
              </w:rPr>
              <w:t xml:space="preserve">Молоко </w:t>
            </w:r>
          </w:p>
        </w:tc>
        <w:tc>
          <w:tcPr>
            <w:tcW w:w="992"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Default="00D92FEA" w:rsidP="00CB28A4">
            <w:pPr>
              <w:rPr>
                <w:rFonts w:ascii="Times New Roman" w:hAnsi="Times New Roman" w:cs="Times New Roman"/>
                <w:sz w:val="24"/>
                <w:szCs w:val="24"/>
              </w:rPr>
            </w:pPr>
            <w:r>
              <w:rPr>
                <w:rFonts w:ascii="Times New Roman" w:hAnsi="Times New Roman" w:cs="Times New Roman"/>
                <w:sz w:val="24"/>
                <w:szCs w:val="24"/>
              </w:rPr>
              <w:t>Натрий двууглекислый</w:t>
            </w:r>
          </w:p>
        </w:tc>
        <w:tc>
          <w:tcPr>
            <w:tcW w:w="992"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0,45</w:t>
            </w:r>
          </w:p>
        </w:tc>
        <w:tc>
          <w:tcPr>
            <w:tcW w:w="851"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0,45</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Default="00D92FEA" w:rsidP="00CB28A4">
            <w:pPr>
              <w:rPr>
                <w:rFonts w:ascii="Times New Roman" w:hAnsi="Times New Roman" w:cs="Times New Roman"/>
                <w:sz w:val="24"/>
                <w:szCs w:val="24"/>
              </w:rPr>
            </w:pPr>
            <w:r>
              <w:rPr>
                <w:rFonts w:ascii="Times New Roman" w:hAnsi="Times New Roman" w:cs="Times New Roman"/>
                <w:sz w:val="24"/>
                <w:szCs w:val="24"/>
              </w:rPr>
              <w:t xml:space="preserve">Ванилин </w:t>
            </w:r>
          </w:p>
        </w:tc>
        <w:tc>
          <w:tcPr>
            <w:tcW w:w="992"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0,01</w:t>
            </w:r>
          </w:p>
        </w:tc>
        <w:tc>
          <w:tcPr>
            <w:tcW w:w="851"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0,01</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3085" w:type="dxa"/>
          </w:tcPr>
          <w:p w:rsidR="00D92FEA" w:rsidRDefault="00D92FEA" w:rsidP="00CB28A4">
            <w:pPr>
              <w:rPr>
                <w:rFonts w:ascii="Times New Roman" w:hAnsi="Times New Roman" w:cs="Times New Roman"/>
                <w:sz w:val="24"/>
                <w:szCs w:val="24"/>
              </w:rPr>
            </w:pPr>
            <w:r>
              <w:rPr>
                <w:rFonts w:ascii="Times New Roman" w:hAnsi="Times New Roman" w:cs="Times New Roman"/>
                <w:sz w:val="24"/>
                <w:szCs w:val="24"/>
              </w:rPr>
              <w:t>Масса полуфабриката</w:t>
            </w:r>
          </w:p>
        </w:tc>
        <w:tc>
          <w:tcPr>
            <w:tcW w:w="992"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92FEA" w:rsidRDefault="00D92FEA" w:rsidP="00CB28A4">
            <w:pPr>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D92FEA" w:rsidRPr="00490F55" w:rsidRDefault="00D92FEA" w:rsidP="00CB28A4">
            <w:pPr>
              <w:rPr>
                <w:rFonts w:ascii="Times New Roman" w:hAnsi="Times New Roman" w:cs="Times New Roman"/>
                <w:sz w:val="24"/>
                <w:szCs w:val="24"/>
              </w:rPr>
            </w:pPr>
          </w:p>
        </w:tc>
        <w:tc>
          <w:tcPr>
            <w:tcW w:w="1134" w:type="dxa"/>
          </w:tcPr>
          <w:p w:rsidR="00D92FEA" w:rsidRPr="00490F55" w:rsidRDefault="00D92FEA" w:rsidP="00CB28A4">
            <w:pPr>
              <w:rPr>
                <w:rFonts w:ascii="Times New Roman" w:hAnsi="Times New Roman" w:cs="Times New Roman"/>
                <w:sz w:val="24"/>
                <w:szCs w:val="24"/>
              </w:rPr>
            </w:pPr>
          </w:p>
        </w:tc>
        <w:tc>
          <w:tcPr>
            <w:tcW w:w="851" w:type="dxa"/>
          </w:tcPr>
          <w:p w:rsidR="00D92FEA" w:rsidRPr="00490F55" w:rsidRDefault="00D92FEA" w:rsidP="00CB28A4">
            <w:pPr>
              <w:rPr>
                <w:rFonts w:ascii="Times New Roman" w:hAnsi="Times New Roman" w:cs="Times New Roman"/>
                <w:sz w:val="24"/>
                <w:szCs w:val="24"/>
              </w:rPr>
            </w:pPr>
          </w:p>
        </w:tc>
        <w:tc>
          <w:tcPr>
            <w:tcW w:w="850" w:type="dxa"/>
          </w:tcPr>
          <w:p w:rsidR="00D92FEA" w:rsidRPr="00490F55" w:rsidRDefault="00D92FEA" w:rsidP="00CB28A4">
            <w:pPr>
              <w:rPr>
                <w:rFonts w:ascii="Times New Roman" w:hAnsi="Times New Roman" w:cs="Times New Roman"/>
                <w:sz w:val="24"/>
                <w:szCs w:val="24"/>
              </w:rPr>
            </w:pPr>
          </w:p>
        </w:tc>
        <w:tc>
          <w:tcPr>
            <w:tcW w:w="992" w:type="dxa"/>
          </w:tcPr>
          <w:p w:rsidR="00D92FEA" w:rsidRPr="00490F55" w:rsidRDefault="00D92FEA" w:rsidP="00CB28A4">
            <w:pPr>
              <w:rPr>
                <w:rFonts w:ascii="Times New Roman" w:hAnsi="Times New Roman" w:cs="Times New Roman"/>
                <w:sz w:val="24"/>
                <w:szCs w:val="24"/>
              </w:rPr>
            </w:pPr>
          </w:p>
        </w:tc>
        <w:tc>
          <w:tcPr>
            <w:tcW w:w="1276" w:type="dxa"/>
          </w:tcPr>
          <w:p w:rsidR="00D92FEA" w:rsidRPr="00490F55" w:rsidRDefault="00D92FEA" w:rsidP="00CB28A4">
            <w:pPr>
              <w:rPr>
                <w:rFonts w:ascii="Times New Roman" w:hAnsi="Times New Roman" w:cs="Times New Roman"/>
                <w:sz w:val="24"/>
                <w:szCs w:val="24"/>
              </w:rPr>
            </w:pPr>
          </w:p>
        </w:tc>
      </w:tr>
      <w:tr w:rsidR="00D92FEA" w:rsidRPr="008C38B1" w:rsidTr="00CB28A4">
        <w:tc>
          <w:tcPr>
            <w:tcW w:w="4928" w:type="dxa"/>
            <w:gridSpan w:val="3"/>
          </w:tcPr>
          <w:p w:rsidR="00D92FEA" w:rsidRPr="00490F55" w:rsidRDefault="00D92FEA" w:rsidP="00CB28A4">
            <w:pPr>
              <w:rPr>
                <w:rFonts w:ascii="Times New Roman" w:hAnsi="Times New Roman" w:cs="Times New Roman"/>
                <w:sz w:val="24"/>
                <w:szCs w:val="24"/>
              </w:rPr>
            </w:pPr>
            <w:r w:rsidRPr="00490F55">
              <w:rPr>
                <w:rFonts w:ascii="Times New Roman" w:hAnsi="Times New Roman" w:cs="Times New Roman"/>
                <w:sz w:val="24"/>
                <w:szCs w:val="24"/>
              </w:rPr>
              <w:t>Итого</w:t>
            </w:r>
            <w:proofErr w:type="gramStart"/>
            <w:r w:rsidRPr="00490F55">
              <w:rPr>
                <w:rFonts w:ascii="Times New Roman" w:hAnsi="Times New Roman" w:cs="Times New Roman"/>
                <w:sz w:val="24"/>
                <w:szCs w:val="24"/>
              </w:rPr>
              <w:t xml:space="preserve"> :</w:t>
            </w:r>
            <w:proofErr w:type="gramEnd"/>
            <w:r w:rsidRPr="00490F55">
              <w:rPr>
                <w:rFonts w:ascii="Times New Roman" w:hAnsi="Times New Roman" w:cs="Times New Roman"/>
                <w:sz w:val="24"/>
                <w:szCs w:val="24"/>
              </w:rPr>
              <w:t xml:space="preserve"> </w:t>
            </w:r>
          </w:p>
        </w:tc>
        <w:tc>
          <w:tcPr>
            <w:tcW w:w="992"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4,08</w:t>
            </w:r>
          </w:p>
        </w:tc>
        <w:tc>
          <w:tcPr>
            <w:tcW w:w="1134"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0,60</w:t>
            </w:r>
          </w:p>
        </w:tc>
        <w:tc>
          <w:tcPr>
            <w:tcW w:w="851"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7,32</w:t>
            </w:r>
          </w:p>
        </w:tc>
        <w:tc>
          <w:tcPr>
            <w:tcW w:w="850" w:type="dxa"/>
          </w:tcPr>
          <w:p w:rsidR="00D92FEA" w:rsidRPr="00490F55" w:rsidRDefault="00D92FEA" w:rsidP="00CB28A4">
            <w:pPr>
              <w:jc w:val="center"/>
              <w:rPr>
                <w:rFonts w:ascii="Times New Roman" w:hAnsi="Times New Roman" w:cs="Times New Roman"/>
                <w:sz w:val="24"/>
                <w:szCs w:val="24"/>
              </w:rPr>
            </w:pPr>
            <w:r w:rsidRPr="00490F55">
              <w:rPr>
                <w:rFonts w:ascii="Times New Roman" w:hAnsi="Times New Roman" w:cs="Times New Roman"/>
                <w:sz w:val="24"/>
                <w:szCs w:val="24"/>
              </w:rPr>
              <w:t>0,</w:t>
            </w:r>
            <w:r>
              <w:rPr>
                <w:rFonts w:ascii="Times New Roman" w:hAnsi="Times New Roman" w:cs="Times New Roman"/>
                <w:sz w:val="24"/>
                <w:szCs w:val="24"/>
              </w:rPr>
              <w:t>37</w:t>
            </w:r>
          </w:p>
        </w:tc>
        <w:tc>
          <w:tcPr>
            <w:tcW w:w="992"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41,21</w:t>
            </w:r>
          </w:p>
        </w:tc>
        <w:tc>
          <w:tcPr>
            <w:tcW w:w="1276" w:type="dxa"/>
          </w:tcPr>
          <w:p w:rsidR="00D92FEA" w:rsidRPr="00490F55" w:rsidRDefault="00D92FEA" w:rsidP="00CB28A4">
            <w:pPr>
              <w:jc w:val="center"/>
              <w:rPr>
                <w:rFonts w:ascii="Times New Roman" w:hAnsi="Times New Roman" w:cs="Times New Roman"/>
                <w:sz w:val="24"/>
                <w:szCs w:val="24"/>
              </w:rPr>
            </w:pPr>
            <w:r>
              <w:rPr>
                <w:rFonts w:ascii="Times New Roman" w:hAnsi="Times New Roman" w:cs="Times New Roman"/>
                <w:sz w:val="24"/>
                <w:szCs w:val="24"/>
              </w:rPr>
              <w:t>247,04</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D92FEA" w:rsidRPr="008C38B1" w:rsidTr="00CB28A4">
        <w:tc>
          <w:tcPr>
            <w:tcW w:w="3652" w:type="dxa"/>
            <w:gridSpan w:val="3"/>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D92FEA" w:rsidRPr="008C38B1" w:rsidTr="00CB28A4">
        <w:tc>
          <w:tcPr>
            <w:tcW w:w="1242" w:type="dxa"/>
          </w:tcPr>
          <w:p w:rsidR="00D92FEA" w:rsidRPr="008C38B1" w:rsidRDefault="00D92FEA"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D92FEA" w:rsidRPr="008C38B1" w:rsidRDefault="00D92FEA"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D92FEA" w:rsidRPr="008C38B1" w:rsidRDefault="00D92FEA" w:rsidP="00CB28A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D92FEA" w:rsidRPr="008C38B1" w:rsidRDefault="00D92FEA" w:rsidP="00CB28A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D92FEA" w:rsidRPr="008C38B1" w:rsidTr="00CB28A4">
        <w:tc>
          <w:tcPr>
            <w:tcW w:w="1242" w:type="dxa"/>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06</w:t>
            </w:r>
          </w:p>
        </w:tc>
        <w:tc>
          <w:tcPr>
            <w:tcW w:w="1276"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0,04</w:t>
            </w:r>
          </w:p>
        </w:tc>
        <w:tc>
          <w:tcPr>
            <w:tcW w:w="1134"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0,08</w:t>
            </w:r>
          </w:p>
        </w:tc>
        <w:tc>
          <w:tcPr>
            <w:tcW w:w="1559"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16,76</w:t>
            </w:r>
          </w:p>
        </w:tc>
        <w:tc>
          <w:tcPr>
            <w:tcW w:w="170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0,55</w:t>
            </w:r>
          </w:p>
        </w:tc>
      </w:tr>
    </w:tbl>
    <w:p w:rsidR="00D92FEA" w:rsidRPr="008C38B1" w:rsidRDefault="00D92FEA" w:rsidP="00D92FEA">
      <w:pPr>
        <w:rPr>
          <w:rFonts w:ascii="Times New Roman" w:hAnsi="Times New Roman" w:cs="Times New Roman"/>
          <w:sz w:val="28"/>
          <w:szCs w:val="28"/>
        </w:rPr>
      </w:pPr>
    </w:p>
    <w:p w:rsidR="00D92FEA" w:rsidRPr="008C38B1" w:rsidRDefault="00D92FEA" w:rsidP="00D92FEA">
      <w:pPr>
        <w:rPr>
          <w:rFonts w:ascii="Times New Roman" w:hAnsi="Times New Roman" w:cs="Times New Roman"/>
          <w:sz w:val="28"/>
          <w:szCs w:val="28"/>
        </w:rPr>
      </w:pPr>
    </w:p>
    <w:p w:rsidR="00D92FEA" w:rsidRDefault="00D92FEA" w:rsidP="00D92FEA">
      <w:pPr>
        <w:rPr>
          <w:rFonts w:ascii="Times New Roman" w:hAnsi="Times New Roman" w:cs="Times New Roman"/>
          <w:b/>
          <w:sz w:val="28"/>
          <w:szCs w:val="28"/>
        </w:rPr>
      </w:pPr>
    </w:p>
    <w:p w:rsidR="00D92FEA" w:rsidRPr="0078599F" w:rsidRDefault="00D92FEA" w:rsidP="00D92FEA">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60</w:t>
      </w:r>
    </w:p>
    <w:p w:rsidR="00D92FEA" w:rsidRPr="00D91AA0" w:rsidRDefault="00D92FEA" w:rsidP="00D92FEA">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sidRPr="008C38B1">
        <w:rPr>
          <w:rFonts w:ascii="Times New Roman" w:hAnsi="Times New Roman" w:cs="Times New Roman"/>
          <w:sz w:val="28"/>
          <w:szCs w:val="28"/>
        </w:rPr>
        <w:t xml:space="preserve"> : </w:t>
      </w:r>
      <w:r>
        <w:rPr>
          <w:rFonts w:ascii="Times New Roman" w:hAnsi="Times New Roman" w:cs="Times New Roman"/>
          <w:sz w:val="28"/>
          <w:szCs w:val="28"/>
        </w:rPr>
        <w:t>размягченное масло взбивают с сахаром до полного его растворения, добавляют яйца и молоко, растворенные разрыхлитель и ванилин, а затем всыпают муку и замешивают тесто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1-4 мин. Приготовленное тесто раскатывают виде пласта толщиной 6-7мм, наносят рисунок рифленой скалкой, вырезают изделия круглой формы диаметром 95мм, укладывают на листы,  смазывают яйцом и выпекают при температуре 200-220</w:t>
      </w:r>
      <w:r>
        <w:rPr>
          <w:rFonts w:ascii="Times New Roman" w:hAnsi="Times New Roman" w:cs="Times New Roman"/>
          <w:sz w:val="28"/>
          <w:szCs w:val="28"/>
          <w:vertAlign w:val="superscript"/>
        </w:rPr>
        <w:t>0</w:t>
      </w:r>
      <w:r>
        <w:rPr>
          <w:rFonts w:ascii="Times New Roman" w:hAnsi="Times New Roman" w:cs="Times New Roman"/>
          <w:sz w:val="28"/>
          <w:szCs w:val="28"/>
        </w:rPr>
        <w:t>С в течении 10-12 мин.</w:t>
      </w:r>
    </w:p>
    <w:p w:rsidR="00D92FEA" w:rsidRPr="008C38B1" w:rsidRDefault="00D92FEA" w:rsidP="00D92FEA">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65</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D92FEA" w:rsidRPr="008C38B1" w:rsidRDefault="00D92FEA" w:rsidP="00D92FEA">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трех часов </w:t>
      </w:r>
      <w:r w:rsidRPr="008C38B1">
        <w:rPr>
          <w:rFonts w:ascii="Times New Roman" w:hAnsi="Times New Roman" w:cs="Times New Roman"/>
          <w:sz w:val="28"/>
          <w:szCs w:val="28"/>
        </w:rPr>
        <w:t xml:space="preserve"> с момента приготовления.</w:t>
      </w:r>
    </w:p>
    <w:p w:rsidR="00D92FEA" w:rsidRDefault="00D92FEA" w:rsidP="00D92FEA">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изделия круглой формы с узорчатой поверхностью, края с зубчиками. Цвет светло-желтый. Влажность не более 14,50%</w:t>
      </w:r>
    </w:p>
    <w:p w:rsidR="00D92FEA" w:rsidRDefault="00D92FEA" w:rsidP="00D92FEA"/>
    <w:p w:rsidR="00506819" w:rsidRPr="0050172A"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588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4"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506819" w:rsidRDefault="00506819" w:rsidP="00506819">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506819" w:rsidRDefault="00506819" w:rsidP="00506819">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92FEA" w:rsidRPr="00E76DE3" w:rsidRDefault="00D92FEA" w:rsidP="00D92FEA">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530</w:t>
      </w:r>
    </w:p>
    <w:p w:rsidR="00D92FEA" w:rsidRDefault="00D92FEA" w:rsidP="00D92FEA">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sidRPr="00506819">
        <w:rPr>
          <w:rFonts w:ascii="Times New Roman" w:hAnsi="Times New Roman" w:cs="Times New Roman"/>
          <w:b/>
          <w:sz w:val="28"/>
          <w:szCs w:val="28"/>
        </w:rPr>
        <w:t>Кефир, ацидофилин</w:t>
      </w:r>
      <w:r>
        <w:rPr>
          <w:rFonts w:ascii="Times New Roman" w:hAnsi="Times New Roman" w:cs="Times New Roman"/>
          <w:b/>
          <w:sz w:val="28"/>
          <w:szCs w:val="28"/>
        </w:rPr>
        <w:t>, простокваша, ряженка</w:t>
      </w:r>
    </w:p>
    <w:p w:rsidR="00D571E5" w:rsidRPr="00D571E5" w:rsidRDefault="00D571E5" w:rsidP="00D92FE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D92FEA" w:rsidRPr="008C38B1" w:rsidTr="00CB28A4">
        <w:tc>
          <w:tcPr>
            <w:tcW w:w="3085"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D92FEA" w:rsidRPr="000C09B2" w:rsidRDefault="00D92FEA" w:rsidP="00CB28A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D92FEA" w:rsidRPr="008C38B1" w:rsidTr="00CB28A4">
        <w:trPr>
          <w:trHeight w:val="137"/>
        </w:trPr>
        <w:tc>
          <w:tcPr>
            <w:tcW w:w="3085" w:type="dxa"/>
            <w:vMerge/>
          </w:tcPr>
          <w:p w:rsidR="00D92FEA" w:rsidRPr="008C38B1" w:rsidRDefault="00D92FEA" w:rsidP="00CB28A4">
            <w:pPr>
              <w:jc w:val="center"/>
              <w:rPr>
                <w:rFonts w:ascii="Times New Roman" w:hAnsi="Times New Roman" w:cs="Times New Roman"/>
                <w:sz w:val="28"/>
                <w:szCs w:val="28"/>
              </w:rPr>
            </w:pPr>
          </w:p>
        </w:tc>
        <w:tc>
          <w:tcPr>
            <w:tcW w:w="992"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D92FEA" w:rsidRPr="008C38B1" w:rsidRDefault="00D92FEA" w:rsidP="00CB28A4">
            <w:pPr>
              <w:jc w:val="center"/>
              <w:rPr>
                <w:rFonts w:ascii="Times New Roman" w:hAnsi="Times New Roman" w:cs="Times New Roman"/>
                <w:sz w:val="28"/>
                <w:szCs w:val="28"/>
              </w:rPr>
            </w:pPr>
          </w:p>
        </w:tc>
      </w:tr>
      <w:tr w:rsidR="00D92FEA" w:rsidRPr="008C38B1" w:rsidTr="00CB28A4">
        <w:tc>
          <w:tcPr>
            <w:tcW w:w="3085" w:type="dxa"/>
            <w:vMerge/>
          </w:tcPr>
          <w:p w:rsidR="00D92FEA" w:rsidRPr="008C38B1" w:rsidRDefault="00D92FEA" w:rsidP="00CB28A4">
            <w:pPr>
              <w:jc w:val="center"/>
              <w:rPr>
                <w:rFonts w:ascii="Times New Roman" w:hAnsi="Times New Roman" w:cs="Times New Roman"/>
                <w:sz w:val="28"/>
                <w:szCs w:val="28"/>
              </w:rPr>
            </w:pPr>
          </w:p>
        </w:tc>
        <w:tc>
          <w:tcPr>
            <w:tcW w:w="992" w:type="dxa"/>
            <w:vMerge/>
          </w:tcPr>
          <w:p w:rsidR="00D92FEA" w:rsidRPr="008C38B1" w:rsidRDefault="00D92FEA" w:rsidP="00CB28A4">
            <w:pPr>
              <w:jc w:val="center"/>
              <w:rPr>
                <w:rFonts w:ascii="Times New Roman" w:hAnsi="Times New Roman" w:cs="Times New Roman"/>
                <w:sz w:val="28"/>
                <w:szCs w:val="28"/>
              </w:rPr>
            </w:pPr>
          </w:p>
        </w:tc>
        <w:tc>
          <w:tcPr>
            <w:tcW w:w="851" w:type="dxa"/>
            <w:vMerge/>
          </w:tcPr>
          <w:p w:rsidR="00D92FEA" w:rsidRPr="008C38B1" w:rsidRDefault="00D92FEA" w:rsidP="00CB28A4">
            <w:pPr>
              <w:jc w:val="center"/>
              <w:rPr>
                <w:rFonts w:ascii="Times New Roman" w:hAnsi="Times New Roman" w:cs="Times New Roman"/>
                <w:sz w:val="28"/>
                <w:szCs w:val="28"/>
              </w:rPr>
            </w:pPr>
          </w:p>
        </w:tc>
        <w:tc>
          <w:tcPr>
            <w:tcW w:w="992"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D92FEA" w:rsidRPr="000C09B2" w:rsidRDefault="00D92FEA" w:rsidP="00CB28A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D92FEA" w:rsidRPr="008C38B1" w:rsidRDefault="00D92FEA" w:rsidP="00CB28A4">
            <w:pPr>
              <w:jc w:val="center"/>
              <w:rPr>
                <w:rFonts w:ascii="Times New Roman" w:hAnsi="Times New Roman" w:cs="Times New Roman"/>
                <w:sz w:val="28"/>
                <w:szCs w:val="28"/>
              </w:rPr>
            </w:pPr>
          </w:p>
        </w:tc>
        <w:tc>
          <w:tcPr>
            <w:tcW w:w="1276" w:type="dxa"/>
            <w:vMerge/>
          </w:tcPr>
          <w:p w:rsidR="00D92FEA" w:rsidRPr="008C38B1" w:rsidRDefault="00D92FEA" w:rsidP="00CB28A4">
            <w:pPr>
              <w:jc w:val="center"/>
              <w:rPr>
                <w:rFonts w:ascii="Times New Roman" w:hAnsi="Times New Roman" w:cs="Times New Roman"/>
                <w:sz w:val="28"/>
                <w:szCs w:val="28"/>
              </w:rPr>
            </w:pPr>
          </w:p>
        </w:tc>
      </w:tr>
      <w:tr w:rsidR="00D92FEA" w:rsidRPr="008C38B1" w:rsidTr="00CB28A4">
        <w:tc>
          <w:tcPr>
            <w:tcW w:w="3085" w:type="dxa"/>
          </w:tcPr>
          <w:p w:rsidR="00D92FEA" w:rsidRPr="008C38B1" w:rsidRDefault="00D92FEA" w:rsidP="00CB28A4">
            <w:pPr>
              <w:rPr>
                <w:rFonts w:ascii="Times New Roman" w:hAnsi="Times New Roman" w:cs="Times New Roman"/>
                <w:sz w:val="28"/>
                <w:szCs w:val="28"/>
              </w:rPr>
            </w:pPr>
            <w:r>
              <w:rPr>
                <w:rFonts w:ascii="Times New Roman" w:hAnsi="Times New Roman" w:cs="Times New Roman"/>
                <w:sz w:val="28"/>
                <w:szCs w:val="28"/>
              </w:rPr>
              <w:t xml:space="preserve">Кефир </w:t>
            </w:r>
          </w:p>
        </w:tc>
        <w:tc>
          <w:tcPr>
            <w:tcW w:w="992"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206</w:t>
            </w:r>
          </w:p>
        </w:tc>
        <w:tc>
          <w:tcPr>
            <w:tcW w:w="85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92FEA" w:rsidRPr="008C38B1" w:rsidRDefault="00D92FEA" w:rsidP="00CB28A4">
            <w:pPr>
              <w:jc w:val="center"/>
              <w:rPr>
                <w:rFonts w:ascii="Times New Roman" w:hAnsi="Times New Roman" w:cs="Times New Roman"/>
                <w:sz w:val="28"/>
                <w:szCs w:val="28"/>
              </w:rPr>
            </w:pPr>
          </w:p>
        </w:tc>
        <w:tc>
          <w:tcPr>
            <w:tcW w:w="1134" w:type="dxa"/>
          </w:tcPr>
          <w:p w:rsidR="00D92FEA" w:rsidRPr="008C38B1" w:rsidRDefault="00D92FEA" w:rsidP="00CB28A4">
            <w:pPr>
              <w:jc w:val="center"/>
              <w:rPr>
                <w:rFonts w:ascii="Times New Roman" w:hAnsi="Times New Roman" w:cs="Times New Roman"/>
                <w:sz w:val="28"/>
                <w:szCs w:val="28"/>
              </w:rPr>
            </w:pPr>
          </w:p>
        </w:tc>
        <w:tc>
          <w:tcPr>
            <w:tcW w:w="851" w:type="dxa"/>
          </w:tcPr>
          <w:p w:rsidR="00D92FEA" w:rsidRPr="008C38B1" w:rsidRDefault="00D92FEA" w:rsidP="00CB28A4">
            <w:pPr>
              <w:jc w:val="center"/>
              <w:rPr>
                <w:rFonts w:ascii="Times New Roman" w:hAnsi="Times New Roman" w:cs="Times New Roman"/>
                <w:sz w:val="28"/>
                <w:szCs w:val="28"/>
              </w:rPr>
            </w:pPr>
          </w:p>
        </w:tc>
        <w:tc>
          <w:tcPr>
            <w:tcW w:w="850" w:type="dxa"/>
          </w:tcPr>
          <w:p w:rsidR="00D92FEA" w:rsidRPr="008C38B1" w:rsidRDefault="00D92FEA" w:rsidP="00CB28A4">
            <w:pPr>
              <w:jc w:val="center"/>
              <w:rPr>
                <w:rFonts w:ascii="Times New Roman" w:hAnsi="Times New Roman" w:cs="Times New Roman"/>
                <w:sz w:val="28"/>
                <w:szCs w:val="28"/>
              </w:rPr>
            </w:pPr>
          </w:p>
        </w:tc>
        <w:tc>
          <w:tcPr>
            <w:tcW w:w="992" w:type="dxa"/>
          </w:tcPr>
          <w:p w:rsidR="00D92FEA" w:rsidRPr="008C38B1" w:rsidRDefault="00D92FEA" w:rsidP="00CB28A4">
            <w:pPr>
              <w:jc w:val="center"/>
              <w:rPr>
                <w:rFonts w:ascii="Times New Roman" w:hAnsi="Times New Roman" w:cs="Times New Roman"/>
                <w:sz w:val="28"/>
                <w:szCs w:val="28"/>
              </w:rPr>
            </w:pPr>
          </w:p>
        </w:tc>
        <w:tc>
          <w:tcPr>
            <w:tcW w:w="1276" w:type="dxa"/>
          </w:tcPr>
          <w:p w:rsidR="00D92FEA" w:rsidRPr="008C38B1" w:rsidRDefault="00D92FEA" w:rsidP="00CB28A4">
            <w:pPr>
              <w:jc w:val="center"/>
              <w:rPr>
                <w:rFonts w:ascii="Times New Roman" w:hAnsi="Times New Roman" w:cs="Times New Roman"/>
                <w:sz w:val="28"/>
                <w:szCs w:val="28"/>
              </w:rPr>
            </w:pPr>
          </w:p>
        </w:tc>
      </w:tr>
      <w:tr w:rsidR="00D92FEA" w:rsidRPr="008C38B1" w:rsidTr="00CB28A4">
        <w:tc>
          <w:tcPr>
            <w:tcW w:w="3085" w:type="dxa"/>
          </w:tcPr>
          <w:p w:rsidR="00D92FEA" w:rsidRPr="008C38B1" w:rsidRDefault="00D92FEA" w:rsidP="00CB28A4">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ацидофилин</w:t>
            </w:r>
          </w:p>
        </w:tc>
        <w:tc>
          <w:tcPr>
            <w:tcW w:w="992"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216</w:t>
            </w:r>
          </w:p>
        </w:tc>
        <w:tc>
          <w:tcPr>
            <w:tcW w:w="85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92FEA" w:rsidRPr="008C38B1" w:rsidRDefault="00D92FEA" w:rsidP="00CB28A4">
            <w:pPr>
              <w:rPr>
                <w:rFonts w:ascii="Times New Roman" w:hAnsi="Times New Roman" w:cs="Times New Roman"/>
                <w:sz w:val="28"/>
                <w:szCs w:val="28"/>
              </w:rPr>
            </w:pPr>
          </w:p>
        </w:tc>
        <w:tc>
          <w:tcPr>
            <w:tcW w:w="1134" w:type="dxa"/>
          </w:tcPr>
          <w:p w:rsidR="00D92FEA" w:rsidRPr="008C38B1" w:rsidRDefault="00D92FEA" w:rsidP="00CB28A4">
            <w:pPr>
              <w:rPr>
                <w:rFonts w:ascii="Times New Roman" w:hAnsi="Times New Roman" w:cs="Times New Roman"/>
                <w:sz w:val="28"/>
                <w:szCs w:val="28"/>
              </w:rPr>
            </w:pPr>
          </w:p>
        </w:tc>
        <w:tc>
          <w:tcPr>
            <w:tcW w:w="851" w:type="dxa"/>
          </w:tcPr>
          <w:p w:rsidR="00D92FEA" w:rsidRPr="008C38B1" w:rsidRDefault="00D92FEA" w:rsidP="00CB28A4">
            <w:pPr>
              <w:rPr>
                <w:rFonts w:ascii="Times New Roman" w:hAnsi="Times New Roman" w:cs="Times New Roman"/>
                <w:sz w:val="28"/>
                <w:szCs w:val="28"/>
              </w:rPr>
            </w:pPr>
          </w:p>
        </w:tc>
        <w:tc>
          <w:tcPr>
            <w:tcW w:w="850" w:type="dxa"/>
          </w:tcPr>
          <w:p w:rsidR="00D92FEA" w:rsidRPr="008C38B1" w:rsidRDefault="00D92FEA" w:rsidP="00CB28A4">
            <w:pPr>
              <w:rPr>
                <w:rFonts w:ascii="Times New Roman" w:hAnsi="Times New Roman" w:cs="Times New Roman"/>
                <w:sz w:val="28"/>
                <w:szCs w:val="28"/>
              </w:rPr>
            </w:pPr>
          </w:p>
        </w:tc>
        <w:tc>
          <w:tcPr>
            <w:tcW w:w="992" w:type="dxa"/>
          </w:tcPr>
          <w:p w:rsidR="00D92FEA" w:rsidRPr="008C38B1" w:rsidRDefault="00D92FEA" w:rsidP="00CB28A4">
            <w:pPr>
              <w:rPr>
                <w:rFonts w:ascii="Times New Roman" w:hAnsi="Times New Roman" w:cs="Times New Roman"/>
                <w:sz w:val="28"/>
                <w:szCs w:val="28"/>
              </w:rPr>
            </w:pPr>
          </w:p>
        </w:tc>
        <w:tc>
          <w:tcPr>
            <w:tcW w:w="1276" w:type="dxa"/>
          </w:tcPr>
          <w:p w:rsidR="00D92FEA" w:rsidRPr="008C38B1" w:rsidRDefault="00D92FEA" w:rsidP="00CB28A4">
            <w:pPr>
              <w:rPr>
                <w:rFonts w:ascii="Times New Roman" w:hAnsi="Times New Roman" w:cs="Times New Roman"/>
                <w:sz w:val="28"/>
                <w:szCs w:val="28"/>
              </w:rPr>
            </w:pPr>
          </w:p>
        </w:tc>
      </w:tr>
      <w:tr w:rsidR="00D92FEA" w:rsidRPr="008C38B1" w:rsidTr="00CB28A4">
        <w:tc>
          <w:tcPr>
            <w:tcW w:w="3085" w:type="dxa"/>
          </w:tcPr>
          <w:p w:rsidR="00D92FEA" w:rsidRPr="008C38B1" w:rsidRDefault="00D92FEA" w:rsidP="00CB28A4">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простокваша</w:t>
            </w:r>
          </w:p>
        </w:tc>
        <w:tc>
          <w:tcPr>
            <w:tcW w:w="992"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200</w:t>
            </w:r>
          </w:p>
        </w:tc>
        <w:tc>
          <w:tcPr>
            <w:tcW w:w="85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92FEA" w:rsidRPr="008C38B1" w:rsidRDefault="00D92FEA" w:rsidP="00CB28A4">
            <w:pPr>
              <w:rPr>
                <w:rFonts w:ascii="Times New Roman" w:hAnsi="Times New Roman" w:cs="Times New Roman"/>
                <w:sz w:val="28"/>
                <w:szCs w:val="28"/>
              </w:rPr>
            </w:pPr>
          </w:p>
        </w:tc>
        <w:tc>
          <w:tcPr>
            <w:tcW w:w="1134" w:type="dxa"/>
          </w:tcPr>
          <w:p w:rsidR="00D92FEA" w:rsidRPr="008C38B1" w:rsidRDefault="00D92FEA" w:rsidP="00CB28A4">
            <w:pPr>
              <w:rPr>
                <w:rFonts w:ascii="Times New Roman" w:hAnsi="Times New Roman" w:cs="Times New Roman"/>
                <w:sz w:val="28"/>
                <w:szCs w:val="28"/>
              </w:rPr>
            </w:pPr>
          </w:p>
        </w:tc>
        <w:tc>
          <w:tcPr>
            <w:tcW w:w="851" w:type="dxa"/>
          </w:tcPr>
          <w:p w:rsidR="00D92FEA" w:rsidRPr="008C38B1" w:rsidRDefault="00D92FEA" w:rsidP="00CB28A4">
            <w:pPr>
              <w:rPr>
                <w:rFonts w:ascii="Times New Roman" w:hAnsi="Times New Roman" w:cs="Times New Roman"/>
                <w:sz w:val="28"/>
                <w:szCs w:val="28"/>
              </w:rPr>
            </w:pPr>
          </w:p>
        </w:tc>
        <w:tc>
          <w:tcPr>
            <w:tcW w:w="850" w:type="dxa"/>
          </w:tcPr>
          <w:p w:rsidR="00D92FEA" w:rsidRPr="008C38B1" w:rsidRDefault="00D92FEA" w:rsidP="00CB28A4">
            <w:pPr>
              <w:rPr>
                <w:rFonts w:ascii="Times New Roman" w:hAnsi="Times New Roman" w:cs="Times New Roman"/>
                <w:sz w:val="28"/>
                <w:szCs w:val="28"/>
              </w:rPr>
            </w:pPr>
          </w:p>
        </w:tc>
        <w:tc>
          <w:tcPr>
            <w:tcW w:w="992" w:type="dxa"/>
          </w:tcPr>
          <w:p w:rsidR="00D92FEA" w:rsidRPr="008C38B1" w:rsidRDefault="00D92FEA" w:rsidP="00CB28A4">
            <w:pPr>
              <w:rPr>
                <w:rFonts w:ascii="Times New Roman" w:hAnsi="Times New Roman" w:cs="Times New Roman"/>
                <w:sz w:val="28"/>
                <w:szCs w:val="28"/>
              </w:rPr>
            </w:pPr>
          </w:p>
        </w:tc>
        <w:tc>
          <w:tcPr>
            <w:tcW w:w="1276" w:type="dxa"/>
          </w:tcPr>
          <w:p w:rsidR="00D92FEA" w:rsidRPr="008C38B1" w:rsidRDefault="00D92FEA" w:rsidP="00CB28A4">
            <w:pPr>
              <w:rPr>
                <w:rFonts w:ascii="Times New Roman" w:hAnsi="Times New Roman" w:cs="Times New Roman"/>
                <w:sz w:val="28"/>
                <w:szCs w:val="28"/>
              </w:rPr>
            </w:pPr>
          </w:p>
        </w:tc>
      </w:tr>
      <w:tr w:rsidR="00D92FEA" w:rsidRPr="008C38B1" w:rsidTr="00CB28A4">
        <w:tc>
          <w:tcPr>
            <w:tcW w:w="3085" w:type="dxa"/>
          </w:tcPr>
          <w:p w:rsidR="00D92FEA" w:rsidRPr="008C38B1" w:rsidRDefault="00D92FEA" w:rsidP="00CB28A4">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ряженка</w:t>
            </w:r>
          </w:p>
        </w:tc>
        <w:tc>
          <w:tcPr>
            <w:tcW w:w="992" w:type="dxa"/>
          </w:tcPr>
          <w:p w:rsidR="00D92FEA"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205</w:t>
            </w:r>
          </w:p>
        </w:tc>
        <w:tc>
          <w:tcPr>
            <w:tcW w:w="851" w:type="dxa"/>
          </w:tcPr>
          <w:p w:rsidR="00D92FEA" w:rsidRDefault="00D92FEA" w:rsidP="00CB28A4">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D92FEA" w:rsidRPr="008C38B1" w:rsidRDefault="00D92FEA" w:rsidP="00CB28A4">
            <w:pPr>
              <w:rPr>
                <w:rFonts w:ascii="Times New Roman" w:hAnsi="Times New Roman" w:cs="Times New Roman"/>
                <w:sz w:val="28"/>
                <w:szCs w:val="28"/>
              </w:rPr>
            </w:pPr>
          </w:p>
        </w:tc>
        <w:tc>
          <w:tcPr>
            <w:tcW w:w="1134" w:type="dxa"/>
          </w:tcPr>
          <w:p w:rsidR="00D92FEA" w:rsidRPr="008C38B1" w:rsidRDefault="00D92FEA" w:rsidP="00CB28A4">
            <w:pPr>
              <w:rPr>
                <w:rFonts w:ascii="Times New Roman" w:hAnsi="Times New Roman" w:cs="Times New Roman"/>
                <w:sz w:val="28"/>
                <w:szCs w:val="28"/>
              </w:rPr>
            </w:pPr>
          </w:p>
        </w:tc>
        <w:tc>
          <w:tcPr>
            <w:tcW w:w="851" w:type="dxa"/>
          </w:tcPr>
          <w:p w:rsidR="00D92FEA" w:rsidRPr="008C38B1" w:rsidRDefault="00D92FEA" w:rsidP="00CB28A4">
            <w:pPr>
              <w:rPr>
                <w:rFonts w:ascii="Times New Roman" w:hAnsi="Times New Roman" w:cs="Times New Roman"/>
                <w:sz w:val="28"/>
                <w:szCs w:val="28"/>
              </w:rPr>
            </w:pPr>
          </w:p>
        </w:tc>
        <w:tc>
          <w:tcPr>
            <w:tcW w:w="850" w:type="dxa"/>
          </w:tcPr>
          <w:p w:rsidR="00D92FEA" w:rsidRPr="008C38B1" w:rsidRDefault="00D92FEA" w:rsidP="00CB28A4">
            <w:pPr>
              <w:rPr>
                <w:rFonts w:ascii="Times New Roman" w:hAnsi="Times New Roman" w:cs="Times New Roman"/>
                <w:sz w:val="28"/>
                <w:szCs w:val="28"/>
              </w:rPr>
            </w:pPr>
          </w:p>
        </w:tc>
        <w:tc>
          <w:tcPr>
            <w:tcW w:w="992" w:type="dxa"/>
          </w:tcPr>
          <w:p w:rsidR="00D92FEA" w:rsidRPr="008C38B1" w:rsidRDefault="00D92FEA" w:rsidP="00CB28A4">
            <w:pPr>
              <w:rPr>
                <w:rFonts w:ascii="Times New Roman" w:hAnsi="Times New Roman" w:cs="Times New Roman"/>
                <w:sz w:val="28"/>
                <w:szCs w:val="28"/>
              </w:rPr>
            </w:pPr>
          </w:p>
        </w:tc>
        <w:tc>
          <w:tcPr>
            <w:tcW w:w="1276" w:type="dxa"/>
          </w:tcPr>
          <w:p w:rsidR="00D92FEA" w:rsidRPr="008C38B1" w:rsidRDefault="00D92FEA" w:rsidP="00CB28A4">
            <w:pPr>
              <w:rPr>
                <w:rFonts w:ascii="Times New Roman" w:hAnsi="Times New Roman" w:cs="Times New Roman"/>
                <w:sz w:val="28"/>
                <w:szCs w:val="28"/>
              </w:rPr>
            </w:pPr>
          </w:p>
        </w:tc>
      </w:tr>
      <w:tr w:rsidR="00D92FEA" w:rsidRPr="008C38B1" w:rsidTr="00CB28A4">
        <w:tc>
          <w:tcPr>
            <w:tcW w:w="4928" w:type="dxa"/>
            <w:gridSpan w:val="3"/>
          </w:tcPr>
          <w:p w:rsidR="00D92FEA" w:rsidRPr="008C38B1" w:rsidRDefault="00D92FEA" w:rsidP="00CB28A4">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по кефиру)</w:t>
            </w:r>
          </w:p>
        </w:tc>
        <w:tc>
          <w:tcPr>
            <w:tcW w:w="992"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5,60</w:t>
            </w:r>
          </w:p>
        </w:tc>
        <w:tc>
          <w:tcPr>
            <w:tcW w:w="1134"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5,60</w:t>
            </w:r>
          </w:p>
        </w:tc>
        <w:tc>
          <w:tcPr>
            <w:tcW w:w="85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4,38</w:t>
            </w:r>
          </w:p>
        </w:tc>
        <w:tc>
          <w:tcPr>
            <w:tcW w:w="850"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8,18</w:t>
            </w:r>
          </w:p>
        </w:tc>
        <w:tc>
          <w:tcPr>
            <w:tcW w:w="1276"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94,52</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D92FEA" w:rsidRPr="008C38B1" w:rsidTr="00CB28A4">
        <w:tc>
          <w:tcPr>
            <w:tcW w:w="3652" w:type="dxa"/>
            <w:gridSpan w:val="3"/>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D92FEA" w:rsidRPr="008C38B1" w:rsidTr="00CB28A4">
        <w:tc>
          <w:tcPr>
            <w:tcW w:w="1242" w:type="dxa"/>
          </w:tcPr>
          <w:p w:rsidR="00D92FEA" w:rsidRPr="008C38B1" w:rsidRDefault="00D92FEA"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D92FEA" w:rsidRPr="008C38B1" w:rsidRDefault="00D92FEA" w:rsidP="00CB28A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D92FEA" w:rsidRPr="008C38B1" w:rsidRDefault="00D92FEA" w:rsidP="00CB28A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D92FEA" w:rsidRPr="008C38B1" w:rsidRDefault="00D92FEA" w:rsidP="00CB28A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D92FEA" w:rsidRPr="008C38B1" w:rsidTr="00CB28A4">
        <w:tc>
          <w:tcPr>
            <w:tcW w:w="1242" w:type="dxa"/>
          </w:tcPr>
          <w:p w:rsidR="00D92FEA" w:rsidRPr="008C38B1" w:rsidRDefault="00D92FEA" w:rsidP="00CB28A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06</w:t>
            </w:r>
          </w:p>
        </w:tc>
        <w:tc>
          <w:tcPr>
            <w:tcW w:w="1276"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0,30</w:t>
            </w:r>
          </w:p>
        </w:tc>
        <w:tc>
          <w:tcPr>
            <w:tcW w:w="1134"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1,40</w:t>
            </w:r>
          </w:p>
        </w:tc>
        <w:tc>
          <w:tcPr>
            <w:tcW w:w="1559"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240,00</w:t>
            </w:r>
          </w:p>
        </w:tc>
        <w:tc>
          <w:tcPr>
            <w:tcW w:w="1701" w:type="dxa"/>
          </w:tcPr>
          <w:p w:rsidR="00D92FEA" w:rsidRPr="008C38B1" w:rsidRDefault="00D92FEA" w:rsidP="00CB28A4">
            <w:pPr>
              <w:jc w:val="center"/>
              <w:rPr>
                <w:rFonts w:ascii="Times New Roman" w:hAnsi="Times New Roman" w:cs="Times New Roman"/>
                <w:sz w:val="28"/>
                <w:szCs w:val="28"/>
              </w:rPr>
            </w:pPr>
            <w:r>
              <w:rPr>
                <w:rFonts w:ascii="Times New Roman" w:hAnsi="Times New Roman" w:cs="Times New Roman"/>
                <w:sz w:val="28"/>
                <w:szCs w:val="28"/>
              </w:rPr>
              <w:t>0,20</w:t>
            </w:r>
          </w:p>
        </w:tc>
      </w:tr>
    </w:tbl>
    <w:p w:rsidR="00D92FEA" w:rsidRPr="008C38B1" w:rsidRDefault="00D92FEA" w:rsidP="00D92FEA">
      <w:pPr>
        <w:rPr>
          <w:rFonts w:ascii="Times New Roman" w:hAnsi="Times New Roman" w:cs="Times New Roman"/>
          <w:sz w:val="28"/>
          <w:szCs w:val="28"/>
        </w:rPr>
      </w:pPr>
    </w:p>
    <w:p w:rsidR="00D92FEA" w:rsidRPr="008C38B1" w:rsidRDefault="00D92FEA" w:rsidP="00D92FEA">
      <w:pPr>
        <w:rPr>
          <w:rFonts w:ascii="Times New Roman" w:hAnsi="Times New Roman" w:cs="Times New Roman"/>
          <w:sz w:val="28"/>
          <w:szCs w:val="28"/>
        </w:rPr>
      </w:pPr>
    </w:p>
    <w:p w:rsidR="00D92FEA" w:rsidRDefault="00D92FEA" w:rsidP="00D92FEA">
      <w:pPr>
        <w:rPr>
          <w:rFonts w:ascii="Times New Roman" w:hAnsi="Times New Roman" w:cs="Times New Roman"/>
          <w:b/>
          <w:sz w:val="28"/>
          <w:szCs w:val="28"/>
        </w:rPr>
      </w:pPr>
    </w:p>
    <w:p w:rsidR="00D92FEA" w:rsidRPr="0078599F" w:rsidRDefault="00D92FEA" w:rsidP="00D92FEA">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D92FEA" w:rsidRPr="008C38B1" w:rsidRDefault="00D92FEA" w:rsidP="00D92FEA">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из бутылок и пакетов кисломолочные продукты наливают непосредственно в стаканы. Кисломолочные  продукты можно отпускать с сахаром по 5-10г, а также с кукурузными или пшеничными хлопьями по 15г на порцию.</w:t>
      </w:r>
    </w:p>
    <w:p w:rsidR="00D92FEA" w:rsidRPr="008C38B1" w:rsidRDefault="00D92FEA" w:rsidP="00D92FEA">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D92FEA" w:rsidRPr="008C38B1" w:rsidRDefault="00D92FEA" w:rsidP="00D92FEA">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D92FEA" w:rsidRDefault="00D92FEA" w:rsidP="00D92FEA">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кисломолочные напитки имеют белый цвет, ряженка слегка кремовый, консистенция свойственная виду напитка, не допускается излишне кислый вкус.</w:t>
      </w:r>
    </w:p>
    <w:p w:rsidR="00D92FEA" w:rsidRDefault="00D92FEA" w:rsidP="00D92FEA">
      <w:pPr>
        <w:jc w:val="both"/>
        <w:rPr>
          <w:rFonts w:ascii="Times New Roman" w:hAnsi="Times New Roman" w:cs="Times New Roman"/>
          <w:sz w:val="28"/>
          <w:szCs w:val="28"/>
        </w:rPr>
      </w:pPr>
    </w:p>
    <w:p w:rsidR="00D92FEA" w:rsidRDefault="00D92FEA" w:rsidP="00D92FEA">
      <w:pPr>
        <w:jc w:val="both"/>
        <w:rPr>
          <w:rFonts w:ascii="Times New Roman" w:hAnsi="Times New Roman" w:cs="Times New Roman"/>
          <w:sz w:val="28"/>
          <w:szCs w:val="28"/>
        </w:rPr>
      </w:pPr>
    </w:p>
    <w:p w:rsidR="00D92FEA" w:rsidRDefault="00D92FEA" w:rsidP="00D92FEA">
      <w:pPr>
        <w:jc w:val="both"/>
        <w:rPr>
          <w:rFonts w:ascii="Times New Roman" w:hAnsi="Times New Roman" w:cs="Times New Roman"/>
          <w:sz w:val="28"/>
          <w:szCs w:val="28"/>
        </w:rPr>
      </w:pPr>
    </w:p>
    <w:p w:rsidR="00D92FEA" w:rsidRDefault="00D92FEA" w:rsidP="00D92FEA">
      <w:pPr>
        <w:jc w:val="both"/>
        <w:rPr>
          <w:rFonts w:ascii="Times New Roman" w:hAnsi="Times New Roman" w:cs="Times New Roman"/>
          <w:sz w:val="28"/>
          <w:szCs w:val="28"/>
        </w:rPr>
      </w:pPr>
    </w:p>
    <w:p w:rsidR="00D92FEA" w:rsidRDefault="00D92FEA" w:rsidP="00D92FEA">
      <w:pPr>
        <w:jc w:val="both"/>
        <w:rPr>
          <w:rFonts w:ascii="Times New Roman" w:hAnsi="Times New Roman" w:cs="Times New Roman"/>
          <w:sz w:val="28"/>
          <w:szCs w:val="28"/>
        </w:rPr>
      </w:pPr>
    </w:p>
    <w:sectPr w:rsidR="00D92FEA" w:rsidSect="00836B8B">
      <w:pgSz w:w="11906" w:h="16838"/>
      <w:pgMar w:top="568"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B8B"/>
    <w:rsid w:val="00181216"/>
    <w:rsid w:val="001C44F1"/>
    <w:rsid w:val="0034096C"/>
    <w:rsid w:val="003905C0"/>
    <w:rsid w:val="00506819"/>
    <w:rsid w:val="00576C28"/>
    <w:rsid w:val="00642E4B"/>
    <w:rsid w:val="00693C9B"/>
    <w:rsid w:val="00736D42"/>
    <w:rsid w:val="00836B8B"/>
    <w:rsid w:val="0099440E"/>
    <w:rsid w:val="009B347B"/>
    <w:rsid w:val="00AD07C5"/>
    <w:rsid w:val="00D13030"/>
    <w:rsid w:val="00D571E5"/>
    <w:rsid w:val="00D92FEA"/>
    <w:rsid w:val="00E7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B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836B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3647</Words>
  <Characters>20790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13</cp:revision>
  <dcterms:created xsi:type="dcterms:W3CDTF">2021-01-23T14:57:00Z</dcterms:created>
  <dcterms:modified xsi:type="dcterms:W3CDTF">2022-09-02T09:03:00Z</dcterms:modified>
</cp:coreProperties>
</file>